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="AR P丸ゴシック体E" w:hAnsi="AR P丸ゴシック体E" w:eastAsia="AR P丸ゴシック体E"/>
          <w:sz w:val="28"/>
        </w:rPr>
      </w:pPr>
      <w:r>
        <w:rPr>
          <w:rFonts w:hint="eastAsia" w:ascii="AR P丸ゴシック体E" w:hAnsi="AR P丸ゴシック体E" w:eastAsia="AR P丸ゴシック体E"/>
          <w:sz w:val="28"/>
        </w:rPr>
        <w:t>曽於市パブリックコメント意見提出様式</w:t>
      </w:r>
    </w:p>
    <w:p>
      <w:pPr>
        <w:pStyle w:val="0"/>
        <w:jc w:val="right"/>
        <w:rPr>
          <w:rFonts w:hint="default" w:asciiTheme="minorEastAsia" w:hAnsiTheme="minorEastAsia" w:eastAsiaTheme="minorEastAsia"/>
          <w:sz w:val="21"/>
        </w:rPr>
      </w:pPr>
      <w:r>
        <w:rPr>
          <w:rFonts w:hint="eastAsia" w:asciiTheme="majorEastAsia" w:hAnsiTheme="majorEastAsia" w:eastAsiaTheme="majorEastAsia"/>
          <w:sz w:val="21"/>
        </w:rPr>
        <w:t>※</w:t>
      </w:r>
      <w:r>
        <w:rPr>
          <w:rFonts w:hint="eastAsia" w:asciiTheme="minorEastAsia" w:hAnsiTheme="minorEastAsia" w:eastAsiaTheme="minorEastAsia"/>
          <w:sz w:val="21"/>
        </w:rPr>
        <w:t>印の事項は必ず記入してください。</w:t>
      </w:r>
    </w:p>
    <w:tbl>
      <w:tblPr>
        <w:tblStyle w:val="19"/>
        <w:tblW w:w="9072" w:type="dxa"/>
        <w:tblInd w:w="108" w:type="dxa"/>
        <w:tblLayout w:type="fixed"/>
        <w:tblLook w:firstRow="1" w:lastRow="0" w:firstColumn="1" w:lastColumn="0" w:noHBand="0" w:noVBand="1" w:val="04A0"/>
      </w:tblPr>
      <w:tblGrid>
        <w:gridCol w:w="430"/>
        <w:gridCol w:w="2288"/>
        <w:gridCol w:w="543"/>
        <w:gridCol w:w="5811"/>
      </w:tblGrid>
      <w:tr>
        <w:trPr>
          <w:trHeight w:val="284" w:hRule="atLeast"/>
        </w:trPr>
        <w:tc>
          <w:tcPr>
            <w:tcW w:w="2718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氏名又は名称等</w:t>
            </w:r>
            <w:r>
              <w:rPr>
                <w:rFonts w:hint="eastAsia" w:asciiTheme="majorEastAsia" w:hAnsiTheme="majorEastAsia" w:eastAsiaTheme="majorEastAsia"/>
                <w:sz w:val="18"/>
              </w:rPr>
              <w:t>※</w:t>
            </w:r>
          </w:p>
        </w:tc>
        <w:tc>
          <w:tcPr>
            <w:tcW w:w="6354" w:type="dxa"/>
            <w:gridSpan w:val="2"/>
            <w:tcBorders>
              <w:top w:val="single" w:color="auto" w:sz="8" w:space="0"/>
              <w:left w:val="none" w:color="auto" w:sz="0" w:space="0"/>
              <w:bottom w:val="nil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276" w:hRule="atLeast"/>
        </w:trPr>
        <w:tc>
          <w:tcPr>
            <w:tcW w:w="2718" w:type="dxa"/>
            <w:gridSpan w:val="2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6354" w:type="dxa"/>
            <w:gridSpan w:val="2"/>
            <w:tcBorders>
              <w:top w:val="nil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>法人等の場合は，担当者もご記入ください</w:t>
            </w:r>
            <w:r>
              <w:rPr>
                <w:rFonts w:hint="eastAsia"/>
                <w:sz w:val="20"/>
              </w:rPr>
              <w:t>)</w:t>
            </w:r>
          </w:p>
        </w:tc>
      </w:tr>
      <w:tr>
        <w:trPr/>
        <w:tc>
          <w:tcPr>
            <w:tcW w:w="430" w:type="dxa"/>
            <w:vMerge w:val="restart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連絡先</w:t>
            </w:r>
          </w:p>
        </w:tc>
        <w:tc>
          <w:tcPr>
            <w:tcW w:w="2288" w:type="dxa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住所又は所在地</w:t>
            </w:r>
            <w:r>
              <w:rPr>
                <w:rFonts w:hint="eastAsia" w:asciiTheme="majorEastAsia" w:hAnsiTheme="majorEastAsia" w:eastAsiaTheme="majorEastAsia"/>
                <w:sz w:val="18"/>
              </w:rPr>
              <w:t>※</w:t>
            </w:r>
          </w:p>
        </w:tc>
        <w:tc>
          <w:tcPr>
            <w:tcW w:w="6354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430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2288" w:type="dxa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電話番号</w:t>
            </w:r>
            <w:r>
              <w:rPr>
                <w:rFonts w:hint="eastAsia" w:asciiTheme="majorEastAsia" w:hAnsiTheme="majorEastAsia" w:eastAsiaTheme="majorEastAsia"/>
                <w:sz w:val="18"/>
              </w:rPr>
              <w:t>※</w:t>
            </w:r>
          </w:p>
        </w:tc>
        <w:tc>
          <w:tcPr>
            <w:tcW w:w="6354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0" w:hRule="atLeast"/>
        </w:trPr>
        <w:tc>
          <w:tcPr>
            <w:tcW w:w="430" w:type="dxa"/>
            <w:vMerge w:val="continue"/>
            <w:tcBorders>
              <w:top w:val="none" w:color="auto" w:sz="0" w:space="0"/>
              <w:left w:val="single" w:color="auto" w:sz="8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2288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Ｅメールアドレス</w:t>
            </w:r>
          </w:p>
        </w:tc>
        <w:tc>
          <w:tcPr>
            <w:tcW w:w="6354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413" w:hRule="atLeast"/>
        </w:trPr>
        <w:tc>
          <w:tcPr>
            <w:tcW w:w="2718" w:type="dxa"/>
            <w:gridSpan w:val="2"/>
            <w:vMerge w:val="restart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要件区分</w:t>
            </w:r>
            <w:r>
              <w:rPr>
                <w:rFonts w:hint="eastAsia" w:asciiTheme="majorEastAsia" w:hAnsiTheme="majorEastAsia" w:eastAsiaTheme="majorEastAsia"/>
                <w:sz w:val="18"/>
              </w:rPr>
              <w:t>※</w:t>
            </w:r>
          </w:p>
          <w:p>
            <w:pPr>
              <w:pStyle w:val="0"/>
              <w:ind w:left="240" w:leftChars="100"/>
              <w:jc w:val="left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右記の中で該当するもの全てに○を記入してください。</w:t>
            </w:r>
          </w:p>
        </w:tc>
        <w:tc>
          <w:tcPr>
            <w:tcW w:w="543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581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⑴市内に住所を有する者</w:t>
            </w:r>
          </w:p>
        </w:tc>
      </w:tr>
      <w:tr>
        <w:trPr>
          <w:trHeight w:val="450" w:hRule="atLeast"/>
        </w:trPr>
        <w:tc>
          <w:tcPr>
            <w:tcW w:w="2718" w:type="dxa"/>
            <w:gridSpan w:val="2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543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581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⑵市内に事務所又は事業所を有する者</w:t>
            </w:r>
          </w:p>
        </w:tc>
      </w:tr>
      <w:tr>
        <w:trPr>
          <w:trHeight w:val="380" w:hRule="atLeast"/>
        </w:trPr>
        <w:tc>
          <w:tcPr>
            <w:tcW w:w="2718" w:type="dxa"/>
            <w:gridSpan w:val="2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543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581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⑶市内の事務所又は事業所に勤務する者</w:t>
            </w:r>
          </w:p>
        </w:tc>
      </w:tr>
      <w:tr>
        <w:trPr>
          <w:trHeight w:val="430" w:hRule="atLeast"/>
        </w:trPr>
        <w:tc>
          <w:tcPr>
            <w:tcW w:w="2718" w:type="dxa"/>
            <w:gridSpan w:val="2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543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581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⑷市内の学校に在学する者</w:t>
            </w:r>
          </w:p>
        </w:tc>
      </w:tr>
      <w:tr>
        <w:trPr>
          <w:trHeight w:val="440" w:hRule="atLeast"/>
        </w:trPr>
        <w:tc>
          <w:tcPr>
            <w:tcW w:w="2718" w:type="dxa"/>
            <w:gridSpan w:val="2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543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581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⑸本市に対して納税義務を有する者</w:t>
            </w:r>
          </w:p>
        </w:tc>
      </w:tr>
      <w:tr>
        <w:trPr>
          <w:trHeight w:val="332" w:hRule="atLeast"/>
        </w:trPr>
        <w:tc>
          <w:tcPr>
            <w:tcW w:w="2718" w:type="dxa"/>
            <w:gridSpan w:val="2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543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581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240" w:hanging="240" w:hangingChars="100"/>
              <w:rPr>
                <w:rFonts w:hint="default"/>
              </w:rPr>
            </w:pPr>
            <w:r>
              <w:rPr>
                <w:rFonts w:hint="eastAsia"/>
              </w:rPr>
              <w:t>⑹パブリックコメント手続に係る事業に利害関係を有するもの</w:t>
            </w:r>
          </w:p>
        </w:tc>
      </w:tr>
      <w:tr>
        <w:trPr>
          <w:trHeight w:val="391" w:hRule="atLeast"/>
        </w:trPr>
        <w:tc>
          <w:tcPr>
            <w:tcW w:w="2718" w:type="dxa"/>
            <w:gridSpan w:val="2"/>
            <w:tcBorders>
              <w:top w:val="none" w:color="auto" w:sz="0" w:space="0"/>
              <w:left w:val="single" w:color="auto" w:sz="8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案件名</w:t>
            </w:r>
            <w:r>
              <w:rPr>
                <w:rFonts w:hint="eastAsia" w:asciiTheme="minorEastAsia" w:hAnsiTheme="minorEastAsia" w:eastAsiaTheme="minorEastAsia"/>
                <w:sz w:val="18"/>
              </w:rPr>
              <w:t>※</w:t>
            </w:r>
          </w:p>
        </w:tc>
        <w:tc>
          <w:tcPr>
            <w:tcW w:w="6354" w:type="dxa"/>
            <w:gridSpan w:val="2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z w:val="24"/>
              </w:rPr>
              <w:t>曽於市地域公共交通計画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案</w:t>
            </w:r>
            <w:r>
              <w:rPr>
                <w:rFonts w:hint="eastAsia"/>
                <w:sz w:val="24"/>
              </w:rPr>
              <w:t>)</w:t>
            </w:r>
          </w:p>
        </w:tc>
      </w:tr>
      <w:tr>
        <w:trPr>
          <w:trHeight w:val="391" w:hRule="atLeast"/>
        </w:trPr>
        <w:tc>
          <w:tcPr>
            <w:tcW w:w="9072" w:type="dxa"/>
            <w:gridSpan w:val="4"/>
            <w:tcBorders>
              <w:top w:val="double" w:color="auto" w:sz="4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inorEastAsia" w:hAnsiTheme="minorEastAsia" w:eastAsiaTheme="minorEastAsia"/>
              </w:rPr>
              <w:t>ご意見・提言記入欄</w:t>
            </w:r>
            <w:r>
              <w:rPr>
                <w:rFonts w:hint="eastAsia"/>
              </w:rPr>
              <w:t>（何ページのどの項目か分かるように記入してください。）</w:t>
            </w:r>
          </w:p>
        </w:tc>
      </w:tr>
      <w:tr>
        <w:trPr>
          <w:trHeight w:val="5870" w:hRule="atLeast"/>
        </w:trPr>
        <w:tc>
          <w:tcPr>
            <w:tcW w:w="9072" w:type="dxa"/>
            <w:gridSpan w:val="4"/>
            <w:tcBorders>
              <w:top w:val="none" w:color="auto" w:sz="0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  <w:r>
        <w:rPr>
          <w:rFonts w:hint="eastAsia"/>
        </w:rPr>
        <w:t>⑴　意見等の提出先及び問い合わせ先：各案件の実施担当課</w:t>
      </w:r>
    </w:p>
    <w:p>
      <w:pPr>
        <w:pStyle w:val="0"/>
        <w:rPr>
          <w:rFonts w:hint="default"/>
        </w:rPr>
      </w:pPr>
      <w:r>
        <w:rPr>
          <w:rFonts w:hint="eastAsia"/>
        </w:rPr>
        <w:t>⑵　提出方法：郵送，ＦＡＸ，電子メール又は実施担当課窓口に直接持参</w:t>
      </w:r>
    </w:p>
    <w:p>
      <w:pPr>
        <w:pStyle w:val="0"/>
        <w:ind w:left="720" w:leftChars="100" w:hanging="480" w:hangingChars="200"/>
        <w:rPr>
          <w:rFonts w:hint="default"/>
        </w:rPr>
      </w:pPr>
      <w:r>
        <w:rPr>
          <w:rFonts w:hint="eastAsia"/>
        </w:rPr>
        <w:t>注：意見募集結果の公表の際には，ご意見以外の内容（氏名</w:t>
      </w:r>
      <w:bookmarkStart w:id="0" w:name="_GoBack"/>
      <w:bookmarkEnd w:id="0"/>
      <w:r>
        <w:rPr>
          <w:rFonts w:hint="eastAsia"/>
        </w:rPr>
        <w:t>，住所等）は公表されません。</w:t>
      </w:r>
    </w:p>
    <w:sectPr>
      <w:pgSz w:w="11906" w:h="16838"/>
      <w:pgMar w:top="1134" w:right="1418" w:bottom="1134" w:left="1418" w:header="851" w:footer="851" w:gutter="0"/>
      <w:cols w:space="720"/>
      <w:textDirection w:val="lrTb"/>
      <w:docGrid w:type="linesAndChars" w:linePitch="41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 P丸ゴシック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20"/>
  <w:drawingGridVerticalSpacing w:val="208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>
      <w:pPr>
        <w:jc w:val="both"/>
      </w:pPr>
    </w:pPrDefault>
  </w:docDefaults>
  <w:style w:type="paragraph" w:styleId="0" w:default="1">
    <w:name w:val="Normal"/>
    <w:next w:val="0"/>
    <w:link w:val="0"/>
    <w:uiPriority w:val="0"/>
    <w:qFormat/>
    <w:rPr>
      <w:rFonts w:ascii="ＭＳ 明朝" w:hAnsi="ＭＳ 明朝" w:eastAsia="ＭＳ 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table" w:styleId="19">
    <w:name w:val="Table Grid"/>
    <w:basedOn w:val="11"/>
    <w:next w:val="19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95</TotalTime>
  <Pages>1</Pages>
  <Words>64</Words>
  <Characters>368</Characters>
  <Application>JUST Note</Application>
  <Lines>3</Lines>
  <Paragraphs>1</Paragraphs>
  <Company>Hewlett-Packard Company</Company>
  <CharactersWithSpaces>431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0387栫井秀和</dc:creator>
  <cp:lastModifiedBy>0529須田舞美</cp:lastModifiedBy>
  <cp:lastPrinted>2023-02-28T05:17:27Z</cp:lastPrinted>
  <dcterms:created xsi:type="dcterms:W3CDTF">2021-01-15T00:32:00Z</dcterms:created>
  <dcterms:modified xsi:type="dcterms:W3CDTF">2023-03-16T06:42:02Z</dcterms:modified>
  <cp:revision>11</cp:revision>
</cp:coreProperties>
</file>