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00" w:afterLines="0" w:afterAutospacing="0"/>
        <w:ind w:left="0" w:leftChars="0" w:right="630" w:rightChars="300"/>
        <w:jc w:val="left"/>
        <w:rPr>
          <w:rFonts w:hint="default"/>
          <w:color w:val="auto"/>
        </w:rPr>
      </w:pPr>
      <w:r>
        <w:rPr>
          <w:rFonts w:hint="eastAsia"/>
          <w:color w:val="auto"/>
        </w:rPr>
        <w:t>様式第２号（第４条関係）</w:t>
      </w:r>
    </w:p>
    <w:tbl>
      <w:tblPr>
        <w:tblStyle w:val="11"/>
        <w:tblW w:w="0" w:type="auto"/>
        <w:tblInd w:w="111" w:type="dxa"/>
        <w:tblLayout w:type="fixed"/>
        <w:tblCellMar>
          <w:top w:w="0" w:type="dxa"/>
          <w:left w:w="99" w:type="dxa"/>
          <w:bottom w:w="0" w:type="dxa"/>
          <w:right w:w="99" w:type="dxa"/>
        </w:tblCellMar>
        <w:tblLook w:firstRow="1" w:lastRow="0" w:firstColumn="1" w:lastColumn="0" w:noHBand="0" w:noVBand="1" w:val="04A0"/>
      </w:tblPr>
      <w:tblGrid>
        <w:gridCol w:w="298"/>
        <w:gridCol w:w="280"/>
        <w:gridCol w:w="1180"/>
        <w:gridCol w:w="472"/>
        <w:gridCol w:w="383"/>
        <w:gridCol w:w="735"/>
        <w:gridCol w:w="420"/>
        <w:gridCol w:w="841"/>
        <w:gridCol w:w="1050"/>
        <w:gridCol w:w="945"/>
        <w:gridCol w:w="419"/>
        <w:gridCol w:w="105"/>
        <w:gridCol w:w="316"/>
        <w:gridCol w:w="840"/>
        <w:gridCol w:w="1336"/>
      </w:tblGrid>
      <w:tr>
        <w:trPr>
          <w:cantSplit/>
          <w:trHeight w:val="570" w:hRule="atLeast"/>
        </w:trPr>
        <w:tc>
          <w:tcPr>
            <w:tcW w:w="5659" w:type="dxa"/>
            <w:gridSpan w:val="9"/>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spacing w:val="105"/>
                <w:kern w:val="2"/>
                <w:sz w:val="21"/>
              </w:rPr>
              <w:t>介護保険料減免調</w:t>
            </w:r>
            <w:r>
              <w:rPr>
                <w:rFonts w:hint="default" w:ascii="ＭＳ 明朝" w:hAnsi="ＭＳ 明朝" w:eastAsia="ＭＳ 明朝"/>
                <w:kern w:val="2"/>
                <w:sz w:val="21"/>
              </w:rPr>
              <w:t>書</w:t>
            </w:r>
          </w:p>
        </w:tc>
        <w:tc>
          <w:tcPr>
            <w:tcW w:w="1469" w:type="dxa"/>
            <w:gridSpan w:val="3"/>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kern w:val="2"/>
                <w:sz w:val="21"/>
              </w:rPr>
              <w:t>受付番号</w:t>
            </w:r>
          </w:p>
        </w:tc>
        <w:tc>
          <w:tcPr>
            <w:tcW w:w="244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　</w:t>
            </w:r>
          </w:p>
        </w:tc>
      </w:tr>
      <w:tr>
        <w:trPr>
          <w:trHeight w:val="660" w:hRule="atLeast"/>
        </w:trPr>
        <w:tc>
          <w:tcPr>
            <w:tcW w:w="1758" w:type="dxa"/>
            <w:gridSpan w:val="3"/>
            <w:vMerge w:val="restart"/>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kern w:val="2"/>
                <w:sz w:val="21"/>
              </w:rPr>
              <w:t>被保険者住所</w:t>
            </w:r>
          </w:p>
        </w:tc>
        <w:tc>
          <w:tcPr>
            <w:tcW w:w="472" w:type="dxa"/>
            <w:vMerge w:val="restart"/>
            <w:tcBorders>
              <w:top w:val="single" w:color="auto" w:sz="4" w:space="0"/>
              <w:left w:val="single" w:color="auto" w:sz="4" w:space="0"/>
              <w:bottom w:val="single" w:color="auto" w:sz="4" w:space="0"/>
              <w:right w:val="nil"/>
              <w:tl2br w:val="nil"/>
              <w:tr2bl w:val="nil"/>
            </w:tcBorders>
            <w:textDirection w:val="tbRlV"/>
            <w:vAlign w:val="center"/>
          </w:tcPr>
          <w:p>
            <w:pPr>
              <w:pStyle w:val="0"/>
              <w:jc w:val="center"/>
              <w:rPr>
                <w:rFonts w:hint="default"/>
              </w:rPr>
            </w:pPr>
            <w:r>
              <w:rPr>
                <w:rFonts w:hint="default" w:ascii="ＭＳ 明朝" w:hAnsi="ＭＳ 明朝" w:eastAsia="ＭＳ 明朝"/>
                <w:kern w:val="2"/>
                <w:sz w:val="21"/>
              </w:rPr>
              <w:t>曽於市</w:t>
            </w:r>
          </w:p>
        </w:tc>
        <w:tc>
          <w:tcPr>
            <w:tcW w:w="3429" w:type="dxa"/>
            <w:gridSpan w:val="5"/>
            <w:vMerge w:val="restart"/>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r>
              <w:rPr>
                <w:rFonts w:hint="eastAsia" w:ascii="ＭＳ 明朝" w:hAnsi="ＭＳ 明朝" w:eastAsia="ＭＳ 明朝"/>
                <w:kern w:val="2"/>
                <w:sz w:val="21"/>
              </w:rPr>
              <w:t>□　　　　　　　　　　　　番地</w:t>
            </w:r>
          </w:p>
          <w:p>
            <w:pPr>
              <w:pStyle w:val="0"/>
              <w:jc w:val="both"/>
              <w:rPr>
                <w:rFonts w:hint="default"/>
              </w:rPr>
            </w:pPr>
          </w:p>
          <w:p>
            <w:pPr>
              <w:pStyle w:val="0"/>
              <w:jc w:val="both"/>
              <w:rPr>
                <w:rFonts w:hint="default"/>
              </w:rPr>
            </w:pPr>
            <w:r>
              <w:rPr>
                <w:rFonts w:hint="eastAsia" w:ascii="ＭＳ 明朝" w:hAnsi="ＭＳ 明朝" w:eastAsia="ＭＳ 明朝"/>
                <w:kern w:val="2"/>
                <w:sz w:val="21"/>
              </w:rPr>
              <w:t>□　　　　　　　　丁目　番　号</w:t>
            </w:r>
          </w:p>
        </w:tc>
        <w:tc>
          <w:tcPr>
            <w:tcW w:w="1469" w:type="dxa"/>
            <w:gridSpan w:val="3"/>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kern w:val="2"/>
                <w:sz w:val="21"/>
              </w:rPr>
              <w:t>申請年月日</w:t>
            </w:r>
          </w:p>
        </w:tc>
        <w:tc>
          <w:tcPr>
            <w:tcW w:w="244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p>
        </w:tc>
      </w:tr>
      <w:tr>
        <w:trPr>
          <w:cantSplit/>
          <w:trHeight w:val="660" w:hRule="atLeast"/>
        </w:trPr>
        <w:tc>
          <w:tcPr>
            <w:tcW w:w="1758" w:type="dxa"/>
            <w:gridSpan w:val="3"/>
            <w:vMerge w:val="continue"/>
            <w:tcBorders>
              <w:top w:val="nil"/>
              <w:left w:val="single" w:color="auto" w:sz="4" w:space="0"/>
              <w:bottom w:val="single" w:color="auto" w:sz="4" w:space="0"/>
              <w:right w:val="nil"/>
              <w:tl2br w:val="nil"/>
              <w:tr2bl w:val="nil"/>
            </w:tcBorders>
            <w:vAlign w:val="center"/>
          </w:tcPr>
          <w:p>
            <w:pPr>
              <w:pStyle w:val="0"/>
              <w:jc w:val="distribute"/>
              <w:rPr>
                <w:rFonts w:hint="default"/>
              </w:rPr>
            </w:pPr>
          </w:p>
        </w:tc>
        <w:tc>
          <w:tcPr>
            <w:tcW w:w="472" w:type="dxa"/>
            <w:vMerge w:val="continue"/>
            <w:tcBorders>
              <w:top w:val="nil"/>
              <w:left w:val="single" w:color="auto" w:sz="4" w:space="0"/>
              <w:bottom w:val="single" w:color="auto" w:sz="4" w:space="0"/>
              <w:right w:val="nil"/>
              <w:tl2br w:val="nil"/>
              <w:tr2bl w:val="nil"/>
            </w:tcBorders>
            <w:vAlign w:val="top"/>
          </w:tcPr>
          <w:p>
            <w:pPr>
              <w:pStyle w:val="0"/>
              <w:jc w:val="both"/>
              <w:rPr>
                <w:rFonts w:hint="default"/>
              </w:rPr>
            </w:pPr>
          </w:p>
        </w:tc>
        <w:tc>
          <w:tcPr>
            <w:tcW w:w="3429" w:type="dxa"/>
            <w:gridSpan w:val="5"/>
            <w:vMerge w:val="continue"/>
            <w:tcBorders>
              <w:top w:val="nil"/>
              <w:left w:val="single" w:color="auto" w:sz="4" w:space="0"/>
              <w:bottom w:val="single" w:color="auto" w:sz="4" w:space="0"/>
              <w:right w:val="nil"/>
              <w:tl2br w:val="nil"/>
              <w:tr2bl w:val="nil"/>
            </w:tcBorders>
            <w:vAlign w:val="top"/>
          </w:tcPr>
          <w:p>
            <w:pPr>
              <w:pStyle w:val="0"/>
              <w:jc w:val="both"/>
              <w:rPr>
                <w:rFonts w:hint="default"/>
              </w:rPr>
            </w:pPr>
          </w:p>
        </w:tc>
        <w:tc>
          <w:tcPr>
            <w:tcW w:w="1469" w:type="dxa"/>
            <w:gridSpan w:val="3"/>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kern w:val="2"/>
                <w:sz w:val="21"/>
              </w:rPr>
              <w:t>電話番号</w:t>
            </w:r>
          </w:p>
        </w:tc>
        <w:tc>
          <w:tcPr>
            <w:tcW w:w="244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ＭＳ 明朝" w:hAnsi="ＭＳ 明朝" w:eastAsia="ＭＳ 明朝"/>
                <w:kern w:val="2"/>
                <w:sz w:val="21"/>
              </w:rPr>
              <w:t>―　　　―　</w:t>
            </w:r>
          </w:p>
        </w:tc>
      </w:tr>
      <w:tr>
        <w:trPr>
          <w:cantSplit/>
          <w:trHeight w:val="660" w:hRule="atLeast"/>
        </w:trPr>
        <w:tc>
          <w:tcPr>
            <w:tcW w:w="1758" w:type="dxa"/>
            <w:gridSpan w:val="3"/>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kern w:val="2"/>
                <w:sz w:val="21"/>
              </w:rPr>
              <w:t>被保険者氏名</w:t>
            </w:r>
          </w:p>
        </w:tc>
        <w:tc>
          <w:tcPr>
            <w:tcW w:w="3901" w:type="dxa"/>
            <w:gridSpan w:val="6"/>
            <w:tcBorders>
              <w:top w:val="single" w:color="auto" w:sz="4" w:space="0"/>
              <w:left w:val="single" w:color="auto" w:sz="4" w:space="0"/>
              <w:bottom w:val="single" w:color="auto" w:sz="4" w:space="0"/>
              <w:right w:val="nil"/>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469" w:type="dxa"/>
            <w:gridSpan w:val="3"/>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kern w:val="2"/>
                <w:sz w:val="21"/>
              </w:rPr>
              <w:t>被保険者番号</w:t>
            </w:r>
          </w:p>
        </w:tc>
        <w:tc>
          <w:tcPr>
            <w:tcW w:w="244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　</w:t>
            </w:r>
          </w:p>
        </w:tc>
      </w:tr>
      <w:tr>
        <w:trPr>
          <w:cantSplit/>
          <w:trHeight w:val="791" w:hRule="atLeast"/>
        </w:trPr>
        <w:tc>
          <w:tcPr>
            <w:tcW w:w="1758" w:type="dxa"/>
            <w:gridSpan w:val="3"/>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kern w:val="2"/>
                <w:sz w:val="21"/>
              </w:rPr>
              <w:t>原因発生日</w:t>
            </w:r>
          </w:p>
        </w:tc>
        <w:tc>
          <w:tcPr>
            <w:tcW w:w="201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0" w:leftChars="0" w:right="-99" w:rightChars="-47"/>
              <w:rPr>
                <w:rFonts w:hint="default"/>
              </w:rPr>
            </w:pPr>
            <w:r>
              <w:rPr>
                <w:rFonts w:hint="eastAsia"/>
              </w:rPr>
              <w:t>　　　　年　月　日</w:t>
            </w:r>
          </w:p>
        </w:tc>
        <w:tc>
          <w:tcPr>
            <w:tcW w:w="84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rPr>
              <w:t>調査</w:t>
            </w:r>
          </w:p>
          <w:p>
            <w:pPr>
              <w:pStyle w:val="0"/>
              <w:jc w:val="center"/>
              <w:rPr>
                <w:rFonts w:hint="default"/>
              </w:rPr>
            </w:pPr>
            <w:r>
              <w:rPr>
                <w:rFonts w:hint="eastAsia"/>
              </w:rPr>
              <w:t>年月日</w:t>
            </w:r>
          </w:p>
        </w:tc>
        <w:tc>
          <w:tcPr>
            <w:tcW w:w="19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0" w:leftChars="0" w:right="-97" w:rightChars="-46" w:firstLine="630" w:firstLineChars="300"/>
              <w:jc w:val="right"/>
              <w:rPr>
                <w:rFonts w:hint="default"/>
              </w:rPr>
            </w:pPr>
            <w:r>
              <w:rPr>
                <w:rFonts w:hint="eastAsia"/>
              </w:rPr>
              <w:t>年　月　日</w:t>
            </w:r>
          </w:p>
        </w:tc>
        <w:tc>
          <w:tcPr>
            <w:tcW w:w="8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rPr>
              <w:t>調査員氏名</w:t>
            </w:r>
          </w:p>
        </w:tc>
        <w:tc>
          <w:tcPr>
            <w:tcW w:w="21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cantSplit/>
          <w:trHeight w:val="3544" w:hRule="atLeast"/>
        </w:trPr>
        <w:tc>
          <w:tcPr>
            <w:tcW w:w="9543" w:type="dxa"/>
            <w:gridSpan w:val="15"/>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100" w:afterLines="0" w:afterAutospacing="0"/>
              <w:ind w:left="210" w:hanging="210"/>
              <w:jc w:val="both"/>
              <w:rPr>
                <w:rFonts w:hint="default"/>
                <w:color w:val="auto"/>
                <w:sz w:val="21"/>
              </w:rPr>
            </w:pPr>
            <w:r>
              <w:rPr>
                <w:rFonts w:hint="eastAsia" w:ascii="ＭＳ 明朝" w:hAnsi="ＭＳ 明朝" w:eastAsia="ＭＳ 明朝"/>
                <w:color w:val="auto"/>
                <w:kern w:val="2"/>
                <w:sz w:val="21"/>
              </w:rPr>
              <w:t>□第１号被保険者の属する世帯の生計を主として維持する者が，新型コロナウイルス感染症により，死亡し，又は重篤な傷病を負った。</w:t>
            </w:r>
            <w:bookmarkStart w:id="0" w:name="_GoBack"/>
            <w:bookmarkEnd w:id="0"/>
          </w:p>
          <w:p>
            <w:pPr>
              <w:pStyle w:val="0"/>
              <w:spacing w:after="100" w:afterLines="0" w:afterAutospacing="0"/>
              <w:ind w:left="210" w:hanging="210"/>
              <w:jc w:val="both"/>
              <w:rPr>
                <w:rFonts w:hint="default"/>
                <w:color w:val="auto"/>
                <w:sz w:val="21"/>
              </w:rPr>
            </w:pPr>
            <w:r>
              <w:rPr>
                <w:rFonts w:hint="eastAsia" w:ascii="ＭＳ 明朝" w:hAnsi="ＭＳ 明朝" w:eastAsia="ＭＳ 明朝"/>
                <w:color w:val="auto"/>
                <w:kern w:val="2"/>
                <w:sz w:val="21"/>
              </w:rPr>
              <w:t>□</w:t>
            </w:r>
            <w:r>
              <w:rPr>
                <w:rFonts w:hint="default" w:ascii="ＭＳ 明朝" w:hAnsi="ＭＳ 明朝" w:eastAsia="ＭＳ 明朝"/>
                <w:b w:val="0"/>
                <w:color w:val="auto"/>
                <w:spacing w:val="4"/>
                <w:kern w:val="2"/>
                <w:sz w:val="21"/>
              </w:rPr>
              <w:t>新型コロナウイルス感染症の影響により，第１号被保険者の属する世帯の生計を主として維持する者の事業収入，不動産収入，山林収入又は給与収入（以下「事業収入等」という。）の減少額（保険金，損害賠償等により補填されるべき金額を控除した額）が前年の当該事業収入等の額の</w:t>
            </w:r>
            <w:r>
              <w:rPr>
                <w:rFonts w:hint="default" w:ascii="ＭＳ 明朝" w:hAnsi="ＭＳ 明朝" w:eastAsia="ＭＳ 明朝"/>
                <w:b w:val="0"/>
                <w:color w:val="auto"/>
                <w:spacing w:val="4"/>
                <w:kern w:val="2"/>
                <w:sz w:val="21"/>
              </w:rPr>
              <w:t>10</w:t>
            </w:r>
            <w:r>
              <w:rPr>
                <w:rFonts w:hint="default" w:ascii="ＭＳ 明朝" w:hAnsi="ＭＳ 明朝" w:eastAsia="ＭＳ 明朝"/>
                <w:b w:val="0"/>
                <w:color w:val="auto"/>
                <w:spacing w:val="4"/>
                <w:kern w:val="2"/>
                <w:sz w:val="21"/>
              </w:rPr>
              <w:t>分の３以上であった</w:t>
            </w:r>
          </w:p>
          <w:p>
            <w:pPr>
              <w:pStyle w:val="0"/>
              <w:spacing w:after="100" w:afterLines="0" w:afterAutospacing="0"/>
              <w:ind w:left="210" w:hanging="210"/>
              <w:jc w:val="both"/>
              <w:rPr>
                <w:rFonts w:hint="default"/>
                <w:color w:val="auto"/>
              </w:rPr>
            </w:pPr>
            <w:r>
              <w:rPr>
                <w:rFonts w:hint="eastAsia" w:ascii="ＭＳ 明朝" w:hAnsi="ＭＳ 明朝" w:eastAsia="ＭＳ 明朝"/>
                <w:color w:val="auto"/>
                <w:kern w:val="2"/>
                <w:sz w:val="21"/>
              </w:rPr>
              <w:t>※　具体的な理由</w:t>
            </w:r>
          </w:p>
          <w:p>
            <w:pPr>
              <w:pStyle w:val="0"/>
              <w:spacing w:after="100" w:afterLines="0" w:afterAutospacing="0"/>
              <w:ind w:left="210" w:hanging="210"/>
              <w:jc w:val="both"/>
              <w:rPr>
                <w:rFonts w:hint="default"/>
                <w:color w:val="auto"/>
              </w:rPr>
            </w:pPr>
          </w:p>
          <w:p>
            <w:pPr>
              <w:pStyle w:val="0"/>
              <w:spacing w:after="100" w:afterLines="0" w:afterAutospacing="0"/>
              <w:ind w:left="210" w:hanging="210"/>
              <w:jc w:val="both"/>
              <w:rPr>
                <w:rFonts w:hint="default"/>
                <w:color w:val="auto"/>
              </w:rPr>
            </w:pPr>
          </w:p>
          <w:p>
            <w:pPr>
              <w:pStyle w:val="0"/>
              <w:jc w:val="both"/>
              <w:rPr>
                <w:rFonts w:hint="default"/>
                <w:color w:val="auto"/>
              </w:rPr>
            </w:pPr>
          </w:p>
          <w:p>
            <w:pPr>
              <w:pStyle w:val="0"/>
              <w:jc w:val="both"/>
              <w:rPr>
                <w:rFonts w:hint="default"/>
                <w:color w:val="auto"/>
              </w:rPr>
            </w:pPr>
          </w:p>
        </w:tc>
      </w:tr>
      <w:tr>
        <w:trPr>
          <w:cantSplit/>
          <w:trHeight w:val="1184" w:hRule="atLeast"/>
        </w:trPr>
        <w:tc>
          <w:tcPr>
            <w:tcW w:w="9543" w:type="dxa"/>
            <w:gridSpan w:val="15"/>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100" w:afterLines="0" w:afterAutospacing="0"/>
              <w:jc w:val="both"/>
              <w:rPr>
                <w:rFonts w:hint="default"/>
              </w:rPr>
            </w:pPr>
            <w:r>
              <w:rPr>
                <w:rFonts w:hint="eastAsia" w:ascii="ＭＳ 明朝" w:hAnsi="ＭＳ 明朝" w:eastAsia="ＭＳ 明朝"/>
                <w:kern w:val="2"/>
                <w:sz w:val="21"/>
              </w:rPr>
              <w:t>①減少することが見込まれる事業収入等に係る所得以外の前年の所得の合計額</w:t>
            </w:r>
          </w:p>
          <w:p>
            <w:pPr>
              <w:pStyle w:val="0"/>
              <w:spacing w:after="100" w:afterLines="0" w:afterAutospacing="0"/>
              <w:ind w:left="0" w:leftChars="0" w:right="0" w:rightChars="0" w:firstLine="630" w:firstLineChars="300"/>
              <w:jc w:val="both"/>
              <w:rPr>
                <w:rFonts w:hint="default"/>
              </w:rPr>
            </w:pP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円</w:t>
            </w:r>
            <w:r>
              <w:rPr>
                <w:rFonts w:hint="default" w:ascii="ＭＳ 明朝" w:hAnsi="ＭＳ 明朝" w:eastAsia="ＭＳ 明朝"/>
                <w:kern w:val="2"/>
                <w:sz w:val="21"/>
              </w:rPr>
              <w:t>(400</w:t>
            </w:r>
            <w:r>
              <w:rPr>
                <w:rFonts w:hint="default" w:ascii="ＭＳ 明朝" w:hAnsi="ＭＳ 明朝" w:eastAsia="ＭＳ 明朝"/>
                <w:kern w:val="2"/>
                <w:sz w:val="21"/>
              </w:rPr>
              <w:t>万円を超えるときは，不承認</w:t>
            </w:r>
            <w:r>
              <w:rPr>
                <w:rFonts w:hint="default"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②事業収入等のいずれかの減少額</w:t>
            </w:r>
            <w:r>
              <w:rPr>
                <w:rFonts w:hint="eastAsia" w:ascii="ＭＳ 明朝" w:hAnsi="ＭＳ 明朝" w:eastAsia="ＭＳ 明朝"/>
                <w:kern w:val="2"/>
                <w:sz w:val="21"/>
              </w:rPr>
              <w:t>(</w:t>
            </w:r>
            <w:r>
              <w:rPr>
                <w:rFonts w:hint="eastAsia" w:ascii="ＭＳ 明朝" w:hAnsi="ＭＳ 明朝" w:eastAsia="ＭＳ 明朝"/>
                <w:kern w:val="2"/>
                <w:sz w:val="21"/>
              </w:rPr>
              <w:t>保険金，損害賠償等により補填されるべき金額を控除した額）　</w:t>
            </w:r>
          </w:p>
        </w:tc>
      </w:tr>
      <w:tr>
        <w:trPr>
          <w:cantSplit/>
          <w:trHeight w:val="628" w:hRule="atLeast"/>
        </w:trPr>
        <w:tc>
          <w:tcPr>
            <w:tcW w:w="298" w:type="dxa"/>
            <w:tcBorders>
              <w:top w:val="single" w:color="auto" w:sz="4" w:space="0"/>
              <w:left w:val="single" w:color="auto" w:sz="4" w:space="0"/>
              <w:bottom w:val="single" w:color="auto" w:sz="4" w:space="0"/>
              <w:right w:val="nil"/>
              <w:tl2br w:val="nil"/>
              <w:tr2bl w:val="nil"/>
            </w:tcBorders>
            <w:vAlign w:val="top"/>
          </w:tcPr>
          <w:p>
            <w:pPr>
              <w:pStyle w:val="0"/>
              <w:rPr>
                <w:rFonts w:hint="default"/>
              </w:rPr>
            </w:pPr>
          </w:p>
        </w:tc>
        <w:tc>
          <w:tcPr>
            <w:tcW w:w="2315" w:type="dxa"/>
            <w:gridSpan w:val="4"/>
            <w:tcBorders>
              <w:top w:val="single" w:color="auto" w:sz="4" w:space="0"/>
              <w:left w:val="nil"/>
              <w:bottom w:val="single" w:color="auto" w:sz="4" w:space="0"/>
              <w:right w:val="nil"/>
              <w:tl2br w:val="nil"/>
              <w:tr2bl w:val="nil"/>
            </w:tcBorders>
            <w:vAlign w:val="center"/>
          </w:tcPr>
          <w:p>
            <w:pPr>
              <w:pStyle w:val="0"/>
              <w:jc w:val="left"/>
              <w:rPr>
                <w:rFonts w:hint="default"/>
              </w:rPr>
            </w:pPr>
            <w:r>
              <w:rPr>
                <w:rFonts w:hint="eastAsia" w:ascii="ＭＳ 明朝" w:hAnsi="ＭＳ 明朝" w:eastAsia="ＭＳ 明朝"/>
                <w:kern w:val="2"/>
                <w:sz w:val="21"/>
              </w:rPr>
              <w:t>本年の事業収入等の</w:t>
            </w:r>
            <w:r>
              <w:rPr>
                <w:rFonts w:hint="default" w:ascii="ＭＳ 明朝" w:hAnsi="ＭＳ 明朝" w:eastAsia="ＭＳ 明朝"/>
                <w:kern w:val="2"/>
                <w:sz w:val="21"/>
              </w:rPr>
              <w:t>額</w:t>
            </w:r>
          </w:p>
        </w:tc>
        <w:tc>
          <w:tcPr>
            <w:tcW w:w="735" w:type="dxa"/>
            <w:vMerge w:val="restart"/>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eastAsia" w:ascii="ＭＳ 明朝" w:hAnsi="ＭＳ 明朝" w:eastAsia="ＭＳ 明朝"/>
                <w:kern w:val="2"/>
                <w:sz w:val="21"/>
              </w:rPr>
              <w:t>÷</w:t>
            </w:r>
          </w:p>
        </w:tc>
        <w:tc>
          <w:tcPr>
            <w:tcW w:w="2311" w:type="dxa"/>
            <w:gridSpan w:val="3"/>
            <w:tcBorders>
              <w:top w:val="single" w:color="auto" w:sz="4" w:space="0"/>
              <w:left w:val="single" w:color="auto" w:sz="4" w:space="0"/>
              <w:bottom w:val="single" w:color="auto" w:sz="4" w:space="0"/>
              <w:right w:val="nil"/>
              <w:tl2br w:val="nil"/>
              <w:tr2bl w:val="nil"/>
            </w:tcBorders>
            <w:vAlign w:val="center"/>
          </w:tcPr>
          <w:p>
            <w:pPr>
              <w:pStyle w:val="0"/>
              <w:jc w:val="left"/>
              <w:rPr>
                <w:rFonts w:hint="default"/>
              </w:rPr>
            </w:pPr>
            <w:r>
              <w:rPr>
                <w:rFonts w:hint="eastAsia" w:ascii="ＭＳ 明朝" w:hAnsi="ＭＳ 明朝" w:eastAsia="ＭＳ 明朝"/>
                <w:kern w:val="2"/>
                <w:sz w:val="21"/>
              </w:rPr>
              <w:t>前年</w:t>
            </w:r>
            <w:r>
              <w:rPr>
                <w:rFonts w:hint="default" w:ascii="ＭＳ 明朝" w:hAnsi="ＭＳ 明朝" w:eastAsia="ＭＳ 明朝"/>
                <w:kern w:val="2"/>
                <w:sz w:val="21"/>
              </w:rPr>
              <w:t>の</w:t>
            </w:r>
            <w:r>
              <w:rPr>
                <w:rFonts w:hint="eastAsia" w:ascii="ＭＳ 明朝" w:hAnsi="ＭＳ 明朝" w:eastAsia="ＭＳ 明朝"/>
                <w:kern w:val="2"/>
                <w:sz w:val="21"/>
              </w:rPr>
              <w:t>事業収入等の</w:t>
            </w:r>
            <w:r>
              <w:rPr>
                <w:rFonts w:hint="default" w:ascii="ＭＳ 明朝" w:hAnsi="ＭＳ 明朝" w:eastAsia="ＭＳ 明朝"/>
                <w:kern w:val="2"/>
                <w:sz w:val="21"/>
              </w:rPr>
              <w:t>額</w:t>
            </w:r>
          </w:p>
        </w:tc>
        <w:tc>
          <w:tcPr>
            <w:tcW w:w="1469" w:type="dxa"/>
            <w:gridSpan w:val="3"/>
            <w:vMerge w:val="restart"/>
            <w:tcBorders>
              <w:top w:val="single" w:color="auto" w:sz="4" w:space="0"/>
              <w:left w:val="single" w:color="auto" w:sz="4" w:space="0"/>
              <w:bottom w:val="single" w:color="auto" w:sz="4" w:space="0"/>
              <w:right w:val="nil"/>
              <w:tl2br w:val="nil"/>
              <w:tr2bl w:val="nil"/>
            </w:tcBorders>
            <w:vAlign w:val="center"/>
          </w:tcPr>
          <w:p>
            <w:pPr>
              <w:pStyle w:val="0"/>
              <w:ind w:left="0" w:leftChars="0" w:right="0" w:rightChars="0" w:firstLine="210" w:firstLineChars="10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10</w:t>
            </w:r>
            <w:r>
              <w:rPr>
                <w:rFonts w:hint="eastAsia" w:ascii="ＭＳ 明朝" w:hAnsi="ＭＳ 明朝" w:eastAsia="ＭＳ 明朝"/>
                <w:kern w:val="2"/>
                <w:sz w:val="21"/>
              </w:rPr>
              <w:t>＝</w:t>
            </w:r>
          </w:p>
        </w:tc>
        <w:tc>
          <w:tcPr>
            <w:tcW w:w="11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減収</w:t>
            </w:r>
          </w:p>
          <w:p>
            <w:pPr>
              <w:pStyle w:val="0"/>
              <w:jc w:val="distribute"/>
              <w:rPr>
                <w:rFonts w:hint="default"/>
              </w:rPr>
            </w:pPr>
            <w:r>
              <w:rPr>
                <w:rFonts w:hint="default" w:ascii="ＭＳ 明朝" w:hAnsi="ＭＳ 明朝" w:eastAsia="ＭＳ 明朝"/>
                <w:kern w:val="2"/>
                <w:sz w:val="21"/>
              </w:rPr>
              <w:t>の程度</w:t>
            </w:r>
          </w:p>
        </w:tc>
        <w:tc>
          <w:tcPr>
            <w:tcW w:w="13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3/10</w:t>
            </w:r>
            <w:r>
              <w:rPr>
                <w:rFonts w:hint="eastAsia" w:ascii="ＭＳ 明朝" w:hAnsi="ＭＳ 明朝" w:eastAsia="ＭＳ 明朝"/>
                <w:kern w:val="2"/>
                <w:sz w:val="21"/>
              </w:rPr>
              <w:t>未満は，不承認</w:t>
            </w:r>
          </w:p>
        </w:tc>
      </w:tr>
      <w:tr>
        <w:trPr>
          <w:cantSplit/>
          <w:trHeight w:val="692" w:hRule="atLeast"/>
        </w:trPr>
        <w:tc>
          <w:tcPr>
            <w:tcW w:w="298" w:type="dxa"/>
            <w:tcBorders>
              <w:top w:val="single" w:color="auto" w:sz="4" w:space="0"/>
              <w:left w:val="single" w:color="auto" w:sz="4" w:space="0"/>
              <w:bottom w:val="single" w:color="auto" w:sz="4" w:space="0"/>
              <w:right w:val="nil"/>
              <w:tl2br w:val="nil"/>
              <w:tr2bl w:val="nil"/>
            </w:tcBorders>
            <w:vAlign w:val="top"/>
          </w:tcPr>
          <w:p>
            <w:pPr>
              <w:pStyle w:val="0"/>
              <w:rPr>
                <w:rFonts w:hint="default"/>
              </w:rPr>
            </w:pPr>
          </w:p>
        </w:tc>
        <w:tc>
          <w:tcPr>
            <w:tcW w:w="2315" w:type="dxa"/>
            <w:gridSpan w:val="4"/>
            <w:tcBorders>
              <w:top w:val="single" w:color="auto" w:sz="4" w:space="0"/>
              <w:left w:val="nil"/>
              <w:bottom w:val="single" w:color="auto" w:sz="4" w:space="0"/>
              <w:right w:val="nil"/>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735" w:type="dxa"/>
            <w:vMerge w:val="continue"/>
            <w:tcBorders>
              <w:top w:val="nil"/>
              <w:left w:val="single" w:color="auto" w:sz="4" w:space="0"/>
              <w:bottom w:val="single" w:color="auto" w:sz="4" w:space="0"/>
              <w:right w:val="nil"/>
              <w:tl2br w:val="nil"/>
              <w:tr2bl w:val="nil"/>
            </w:tcBorders>
            <w:vAlign w:val="center"/>
          </w:tcPr>
          <w:p>
            <w:pPr>
              <w:pStyle w:val="0"/>
              <w:jc w:val="distribute"/>
              <w:rPr>
                <w:rFonts w:hint="default"/>
              </w:rPr>
            </w:pPr>
          </w:p>
        </w:tc>
        <w:tc>
          <w:tcPr>
            <w:tcW w:w="2311" w:type="dxa"/>
            <w:gridSpan w:val="3"/>
            <w:tcBorders>
              <w:top w:val="single" w:color="auto" w:sz="4" w:space="0"/>
              <w:left w:val="single" w:color="auto" w:sz="4" w:space="0"/>
              <w:bottom w:val="single" w:color="auto" w:sz="4" w:space="0"/>
              <w:right w:val="nil"/>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1469" w:type="dxa"/>
            <w:gridSpan w:val="3"/>
            <w:vMerge w:val="continue"/>
            <w:tcBorders>
              <w:top w:val="nil"/>
              <w:left w:val="single" w:color="auto" w:sz="4" w:space="0"/>
              <w:bottom w:val="single" w:color="auto" w:sz="4" w:space="0"/>
              <w:right w:val="nil"/>
              <w:tl2br w:val="nil"/>
              <w:tr2bl w:val="nil"/>
            </w:tcBorders>
            <w:vAlign w:val="center"/>
          </w:tcPr>
          <w:p>
            <w:pPr>
              <w:pStyle w:val="0"/>
              <w:jc w:val="distribute"/>
              <w:rPr>
                <w:rFonts w:hint="default"/>
              </w:rPr>
            </w:pPr>
          </w:p>
        </w:tc>
        <w:tc>
          <w:tcPr>
            <w:tcW w:w="11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10</w:t>
            </w:r>
          </w:p>
        </w:tc>
        <w:tc>
          <w:tcPr>
            <w:tcW w:w="13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cantSplit/>
          <w:trHeight w:val="611" w:hRule="atLeast"/>
        </w:trPr>
        <w:tc>
          <w:tcPr>
            <w:tcW w:w="9543" w:type="dxa"/>
            <w:gridSpan w:val="1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kern w:val="2"/>
                <w:sz w:val="21"/>
              </w:rPr>
              <w:t>③　減免の割合</w:t>
            </w:r>
            <w:r>
              <w:rPr>
                <w:rFonts w:hint="eastAsia" w:ascii="ＭＳ 明朝" w:hAnsi="ＭＳ 明朝" w:eastAsia="ＭＳ 明朝"/>
                <w:kern w:val="2"/>
                <w:sz w:val="21"/>
              </w:rPr>
              <w:t>(</w:t>
            </w:r>
            <w:r>
              <w:rPr>
                <w:rFonts w:hint="eastAsia" w:ascii="ＭＳ 明朝" w:hAnsi="ＭＳ 明朝" w:eastAsia="ＭＳ 明朝"/>
                <w:kern w:val="2"/>
                <w:sz w:val="21"/>
              </w:rPr>
              <w:t>承認の場合</w:t>
            </w:r>
            <w:r>
              <w:rPr>
                <w:rFonts w:hint="eastAsia" w:ascii="ＭＳ 明朝" w:hAnsi="ＭＳ 明朝" w:eastAsia="ＭＳ 明朝"/>
                <w:kern w:val="2"/>
                <w:sz w:val="21"/>
              </w:rPr>
              <w:t>)</w:t>
            </w:r>
          </w:p>
        </w:tc>
      </w:tr>
      <w:tr>
        <w:trPr>
          <w:cantSplit/>
          <w:trHeight w:val="648" w:hRule="atLeast"/>
        </w:trPr>
        <w:tc>
          <w:tcPr>
            <w:tcW w:w="298" w:type="dxa"/>
            <w:tcBorders>
              <w:top w:val="single" w:color="auto" w:sz="4" w:space="0"/>
              <w:left w:val="single" w:color="auto" w:sz="4" w:space="0"/>
              <w:bottom w:val="single" w:color="auto" w:sz="4" w:space="0"/>
              <w:right w:val="nil"/>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3470" w:type="dxa"/>
            <w:gridSpan w:val="6"/>
            <w:tcBorders>
              <w:top w:val="single" w:color="auto" w:sz="4" w:space="0"/>
              <w:left w:val="nil"/>
              <w:bottom w:val="single" w:color="auto" w:sz="4" w:space="0"/>
              <w:right w:val="nil"/>
              <w:tl2br w:val="nil"/>
              <w:tr2bl w:val="nil"/>
            </w:tcBorders>
            <w:vAlign w:val="center"/>
          </w:tcPr>
          <w:p>
            <w:pPr>
              <w:pStyle w:val="0"/>
              <w:spacing w:before="100" w:beforeLines="0" w:beforeAutospacing="0"/>
              <w:jc w:val="both"/>
              <w:rPr>
                <w:rFonts w:hint="default"/>
              </w:rPr>
            </w:pPr>
            <w:r>
              <w:rPr>
                <w:rFonts w:hint="default" w:ascii="ＭＳ 明朝" w:hAnsi="ＭＳ 明朝" w:eastAsia="ＭＳ 明朝"/>
                <w:kern w:val="2"/>
                <w:sz w:val="21"/>
              </w:rPr>
              <w:t>主たる生計維持者の合計所得金額</w:t>
            </w:r>
          </w:p>
        </w:tc>
        <w:tc>
          <w:tcPr>
            <w:tcW w:w="1891" w:type="dxa"/>
            <w:gridSpan w:val="2"/>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減免割合</w:t>
            </w:r>
          </w:p>
        </w:tc>
        <w:tc>
          <w:tcPr>
            <w:tcW w:w="3961" w:type="dxa"/>
            <w:gridSpan w:val="6"/>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30" w:hRule="atLeast"/>
        </w:trPr>
        <w:tc>
          <w:tcPr>
            <w:tcW w:w="298" w:type="dxa"/>
            <w:tcBorders>
              <w:top w:val="single" w:color="auto" w:sz="4" w:space="0"/>
              <w:left w:val="single" w:color="auto" w:sz="4" w:space="0"/>
              <w:bottom w:val="single" w:color="auto" w:sz="4" w:space="0"/>
              <w:right w:val="nil"/>
              <w:tl2br w:val="nil"/>
              <w:tr2bl w:val="nil"/>
            </w:tcBorders>
            <w:vAlign w:val="top"/>
          </w:tcPr>
          <w:p>
            <w:pPr>
              <w:pStyle w:val="0"/>
              <w:jc w:val="both"/>
              <w:rPr>
                <w:rFonts w:hint="default"/>
              </w:rPr>
            </w:pPr>
          </w:p>
        </w:tc>
        <w:tc>
          <w:tcPr>
            <w:tcW w:w="3470" w:type="dxa"/>
            <w:gridSpan w:val="6"/>
            <w:tcBorders>
              <w:top w:val="single" w:color="auto" w:sz="4" w:space="0"/>
              <w:left w:val="nil"/>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kern w:val="2"/>
                <w:sz w:val="21"/>
              </w:rPr>
              <w:t>2</w:t>
            </w:r>
            <w:r>
              <w:rPr>
                <w:rFonts w:hint="eastAsia" w:ascii="ＭＳ 明朝" w:hAnsi="ＭＳ 明朝" w:eastAsia="ＭＳ 明朝"/>
                <w:kern w:val="2"/>
                <w:sz w:val="21"/>
              </w:rPr>
              <w:t>1</w:t>
            </w:r>
            <w:r>
              <w:rPr>
                <w:rFonts w:hint="default" w:ascii="ＭＳ 明朝" w:hAnsi="ＭＳ 明朝" w:eastAsia="ＭＳ 明朝"/>
                <w:kern w:val="2"/>
                <w:sz w:val="21"/>
              </w:rPr>
              <w:t>0</w:t>
            </w:r>
            <w:r>
              <w:rPr>
                <w:rFonts w:hint="default" w:ascii="ＭＳ 明朝" w:hAnsi="ＭＳ 明朝" w:eastAsia="ＭＳ 明朝"/>
                <w:kern w:val="2"/>
                <w:sz w:val="21"/>
              </w:rPr>
              <w:t>万円以下であるとき</w:t>
            </w:r>
          </w:p>
        </w:tc>
        <w:tc>
          <w:tcPr>
            <w:tcW w:w="1891" w:type="dxa"/>
            <w:gridSpan w:val="2"/>
            <w:tcBorders>
              <w:top w:val="single" w:color="auto" w:sz="4" w:space="0"/>
              <w:left w:val="single" w:color="auto" w:sz="4" w:space="0"/>
              <w:bottom w:val="single" w:color="auto" w:sz="4" w:space="0"/>
              <w:right w:val="nil"/>
              <w:tl2br w:val="nil"/>
              <w:tr2bl w:val="nil"/>
            </w:tcBorders>
            <w:vAlign w:val="center"/>
          </w:tcPr>
          <w:p>
            <w:pPr>
              <w:pStyle w:val="0"/>
              <w:ind w:left="0" w:leftChars="0" w:right="0" w:rightChars="0" w:firstLine="210" w:firstLineChars="100"/>
              <w:jc w:val="both"/>
              <w:rPr>
                <w:rFonts w:hint="default"/>
              </w:rPr>
            </w:pPr>
            <w:r>
              <w:rPr>
                <w:rFonts w:hint="eastAsia" w:ascii="ＭＳ 明朝" w:hAnsi="ＭＳ 明朝" w:eastAsia="ＭＳ 明朝"/>
                <w:kern w:val="2"/>
                <w:sz w:val="21"/>
              </w:rPr>
              <w:t>□　全部</w:t>
            </w:r>
          </w:p>
        </w:tc>
        <w:tc>
          <w:tcPr>
            <w:tcW w:w="3961" w:type="dxa"/>
            <w:gridSpan w:val="6"/>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642" w:hRule="atLeast"/>
        </w:trPr>
        <w:tc>
          <w:tcPr>
            <w:tcW w:w="298" w:type="dxa"/>
            <w:tcBorders>
              <w:top w:val="single" w:color="auto" w:sz="4" w:space="0"/>
              <w:left w:val="single" w:color="auto" w:sz="4" w:space="0"/>
              <w:bottom w:val="single" w:color="auto" w:sz="4" w:space="0"/>
              <w:right w:val="nil"/>
              <w:tl2br w:val="nil"/>
              <w:tr2bl w:val="nil"/>
            </w:tcBorders>
            <w:vAlign w:val="top"/>
          </w:tcPr>
          <w:p>
            <w:pPr>
              <w:pStyle w:val="0"/>
              <w:jc w:val="both"/>
              <w:rPr>
                <w:rFonts w:hint="default"/>
              </w:rPr>
            </w:pPr>
          </w:p>
        </w:tc>
        <w:tc>
          <w:tcPr>
            <w:tcW w:w="3470" w:type="dxa"/>
            <w:gridSpan w:val="6"/>
            <w:tcBorders>
              <w:top w:val="single" w:color="auto" w:sz="4" w:space="0"/>
              <w:left w:val="nil"/>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kern w:val="2"/>
                <w:sz w:val="21"/>
              </w:rPr>
              <w:t>20</w:t>
            </w:r>
            <w:r>
              <w:rPr>
                <w:rFonts w:hint="default" w:ascii="ＭＳ 明朝" w:hAnsi="ＭＳ 明朝" w:eastAsia="ＭＳ 明朝"/>
                <w:kern w:val="2"/>
                <w:sz w:val="21"/>
              </w:rPr>
              <w:t>万円を超えるとき</w:t>
            </w:r>
          </w:p>
        </w:tc>
        <w:tc>
          <w:tcPr>
            <w:tcW w:w="1891" w:type="dxa"/>
            <w:gridSpan w:val="2"/>
            <w:tcBorders>
              <w:top w:val="single" w:color="auto" w:sz="4" w:space="0"/>
              <w:left w:val="single" w:color="auto" w:sz="4" w:space="0"/>
              <w:bottom w:val="single" w:color="auto" w:sz="4" w:space="0"/>
              <w:right w:val="nil"/>
              <w:tl2br w:val="nil"/>
              <w:tr2bl w:val="nil"/>
            </w:tcBorders>
            <w:vAlign w:val="center"/>
          </w:tcPr>
          <w:p>
            <w:pPr>
              <w:pStyle w:val="0"/>
              <w:ind w:left="0" w:leftChars="0" w:right="0" w:rightChars="0" w:firstLine="210" w:firstLineChars="10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10</w:t>
            </w:r>
            <w:r>
              <w:rPr>
                <w:rFonts w:hint="eastAsia" w:ascii="ＭＳ 明朝" w:hAnsi="ＭＳ 明朝" w:eastAsia="ＭＳ 明朝"/>
                <w:kern w:val="2"/>
                <w:sz w:val="21"/>
              </w:rPr>
              <w:t>分の</w:t>
            </w:r>
            <w:r>
              <w:rPr>
                <w:rFonts w:hint="eastAsia" w:ascii="ＭＳ 明朝" w:hAnsi="ＭＳ 明朝" w:eastAsia="ＭＳ 明朝"/>
                <w:kern w:val="2"/>
                <w:sz w:val="21"/>
              </w:rPr>
              <w:t>8</w:t>
            </w:r>
          </w:p>
        </w:tc>
        <w:tc>
          <w:tcPr>
            <w:tcW w:w="3961" w:type="dxa"/>
            <w:gridSpan w:val="6"/>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791" w:hRule="atLeast"/>
        </w:trPr>
        <w:tc>
          <w:tcPr>
            <w:tcW w:w="9543" w:type="dxa"/>
            <w:gridSpan w:val="1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kern w:val="2"/>
                <w:sz w:val="21"/>
              </w:rPr>
              <w:t>※　決定事由</w:t>
            </w:r>
          </w:p>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tc>
      </w:tr>
      <w:tr>
        <w:trPr>
          <w:trHeight w:val="539" w:hRule="atLeast"/>
        </w:trPr>
        <w:tc>
          <w:tcPr>
            <w:tcW w:w="578" w:type="dxa"/>
            <w:gridSpan w:val="2"/>
            <w:vMerge w:val="restart"/>
            <w:tcBorders>
              <w:top w:val="single" w:color="auto" w:sz="4" w:space="0"/>
              <w:left w:val="single" w:color="auto" w:sz="4" w:space="0"/>
              <w:bottom w:val="single" w:color="auto" w:sz="4" w:space="0"/>
              <w:right w:val="nil"/>
              <w:tl2br w:val="nil"/>
              <w:tr2bl w:val="nil"/>
            </w:tcBorders>
            <w:textDirection w:val="tbRlV"/>
            <w:vAlign w:val="center"/>
          </w:tcPr>
          <w:p>
            <w:pPr>
              <w:pStyle w:val="0"/>
              <w:jc w:val="center"/>
              <w:rPr>
                <w:rFonts w:hint="default"/>
              </w:rPr>
            </w:pPr>
            <w:r>
              <w:rPr>
                <w:rFonts w:hint="default" w:ascii="ＭＳ 明朝" w:hAnsi="ＭＳ 明朝" w:eastAsia="ＭＳ 明朝"/>
                <w:kern w:val="2"/>
                <w:sz w:val="21"/>
              </w:rPr>
              <w:t>判定結果</w:t>
            </w:r>
          </w:p>
        </w:tc>
        <w:tc>
          <w:tcPr>
            <w:tcW w:w="1180" w:type="dxa"/>
            <w:vMerge w:val="restart"/>
            <w:tcBorders>
              <w:top w:val="single" w:color="auto" w:sz="4" w:space="0"/>
              <w:left w:val="single" w:color="auto" w:sz="4" w:space="0"/>
              <w:bottom w:val="single" w:color="auto" w:sz="4" w:space="0"/>
              <w:right w:val="nil"/>
              <w:tl2br w:val="nil"/>
              <w:tr2bl w:val="nil"/>
            </w:tcBorders>
            <w:vAlign w:val="center"/>
          </w:tcPr>
          <w:p>
            <w:pPr>
              <w:pStyle w:val="0"/>
              <w:spacing w:after="100" w:afterLines="0" w:afterAutospacing="0"/>
              <w:jc w:val="distribute"/>
              <w:rPr>
                <w:rFonts w:hint="default"/>
              </w:rPr>
            </w:pPr>
            <w:r>
              <w:rPr>
                <w:rFonts w:hint="eastAsia" w:ascii="ＭＳ 明朝" w:hAnsi="ＭＳ 明朝" w:eastAsia="ＭＳ 明朝"/>
                <w:kern w:val="2"/>
                <w:sz w:val="21"/>
              </w:rPr>
              <w:t>□</w:t>
            </w:r>
            <w:r>
              <w:rPr>
                <w:rFonts w:hint="default" w:ascii="ＭＳ 明朝" w:hAnsi="ＭＳ 明朝" w:eastAsia="ＭＳ 明朝"/>
                <w:spacing w:val="105"/>
                <w:kern w:val="2"/>
                <w:sz w:val="21"/>
              </w:rPr>
              <w:t>承</w:t>
            </w:r>
            <w:r>
              <w:rPr>
                <w:rFonts w:hint="default" w:ascii="ＭＳ 明朝" w:hAnsi="ＭＳ 明朝" w:eastAsia="ＭＳ 明朝"/>
                <w:kern w:val="2"/>
                <w:sz w:val="21"/>
              </w:rPr>
              <w:t>認</w:t>
            </w:r>
          </w:p>
          <w:p>
            <w:pPr>
              <w:pStyle w:val="0"/>
              <w:jc w:val="distribute"/>
              <w:rPr>
                <w:rFonts w:hint="default"/>
              </w:rPr>
            </w:pPr>
            <w:r>
              <w:rPr>
                <w:rFonts w:hint="eastAsia" w:ascii="ＭＳ 明朝" w:hAnsi="ＭＳ 明朝" w:eastAsia="ＭＳ 明朝"/>
                <w:kern w:val="2"/>
                <w:sz w:val="21"/>
              </w:rPr>
              <w:t>□不承認</w:t>
            </w:r>
          </w:p>
        </w:tc>
        <w:tc>
          <w:tcPr>
            <w:tcW w:w="2010" w:type="dxa"/>
            <w:gridSpan w:val="4"/>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kern w:val="2"/>
                <w:sz w:val="21"/>
              </w:rPr>
              <w:t>保険料賦課額</w:t>
            </w:r>
          </w:p>
        </w:tc>
        <w:tc>
          <w:tcPr>
            <w:tcW w:w="1891" w:type="dxa"/>
            <w:gridSpan w:val="2"/>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kern w:val="2"/>
                <w:sz w:val="21"/>
              </w:rPr>
              <w:t>減免対象額</w:t>
            </w:r>
          </w:p>
        </w:tc>
        <w:tc>
          <w:tcPr>
            <w:tcW w:w="1364" w:type="dxa"/>
            <w:gridSpan w:val="2"/>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kern w:val="2"/>
                <w:sz w:val="21"/>
              </w:rPr>
              <w:t>減免割合</w:t>
            </w:r>
          </w:p>
        </w:tc>
        <w:tc>
          <w:tcPr>
            <w:tcW w:w="254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減免後の額</w:t>
            </w:r>
          </w:p>
        </w:tc>
      </w:tr>
      <w:tr>
        <w:trPr>
          <w:trHeight w:val="693" w:hRule="atLeast"/>
        </w:trPr>
        <w:tc>
          <w:tcPr>
            <w:tcW w:w="578" w:type="dxa"/>
            <w:gridSpan w:val="2"/>
            <w:vMerge w:val="continue"/>
            <w:tcBorders>
              <w:top w:val="nil"/>
              <w:left w:val="single" w:color="auto" w:sz="4" w:space="0"/>
              <w:bottom w:val="single" w:color="auto" w:sz="4" w:space="0"/>
              <w:right w:val="nil"/>
              <w:tl2br w:val="nil"/>
              <w:tr2bl w:val="nil"/>
            </w:tcBorders>
            <w:textDirection w:val="tbRlV"/>
            <w:vAlign w:val="top"/>
          </w:tcPr>
          <w:p>
            <w:pPr>
              <w:pStyle w:val="0"/>
              <w:rPr>
                <w:rFonts w:hint="eastAsia"/>
              </w:rPr>
            </w:pPr>
          </w:p>
        </w:tc>
        <w:tc>
          <w:tcPr>
            <w:tcW w:w="1180" w:type="dxa"/>
            <w:vMerge w:val="continue"/>
            <w:tcBorders>
              <w:top w:val="nil"/>
              <w:left w:val="single" w:color="auto" w:sz="4" w:space="0"/>
              <w:bottom w:val="single" w:color="auto" w:sz="4" w:space="0"/>
              <w:right w:val="nil"/>
              <w:tl2br w:val="nil"/>
              <w:tr2bl w:val="nil"/>
            </w:tcBorders>
            <w:vAlign w:val="top"/>
          </w:tcPr>
          <w:p>
            <w:pPr>
              <w:pStyle w:val="0"/>
              <w:rPr>
                <w:rFonts w:hint="eastAsia"/>
              </w:rPr>
            </w:pPr>
          </w:p>
        </w:tc>
        <w:tc>
          <w:tcPr>
            <w:tcW w:w="2010" w:type="dxa"/>
            <w:gridSpan w:val="4"/>
            <w:tcBorders>
              <w:top w:val="single" w:color="auto" w:sz="4" w:space="0"/>
              <w:left w:val="single" w:color="auto" w:sz="4" w:space="0"/>
              <w:bottom w:val="single" w:color="auto" w:sz="4" w:space="0"/>
              <w:right w:val="nil"/>
              <w:tl2br w:val="nil"/>
              <w:tr2bl w:val="nil"/>
            </w:tcBorders>
            <w:vAlign w:val="bottom"/>
          </w:tcPr>
          <w:p>
            <w:pPr>
              <w:pStyle w:val="0"/>
              <w:spacing w:after="100" w:afterLines="0" w:afterAutospacing="0"/>
              <w:jc w:val="right"/>
              <w:rPr>
                <w:rFonts w:hint="default"/>
              </w:rPr>
            </w:pPr>
            <w:r>
              <w:rPr>
                <w:rFonts w:hint="default" w:ascii="ＭＳ 明朝" w:hAnsi="ＭＳ 明朝" w:eastAsia="ＭＳ 明朝"/>
                <w:kern w:val="2"/>
                <w:sz w:val="21"/>
              </w:rPr>
              <w:t>円</w:t>
            </w:r>
          </w:p>
        </w:tc>
        <w:tc>
          <w:tcPr>
            <w:tcW w:w="1891" w:type="dxa"/>
            <w:gridSpan w:val="2"/>
            <w:tcBorders>
              <w:top w:val="single" w:color="auto" w:sz="4" w:space="0"/>
              <w:left w:val="single" w:color="auto" w:sz="4" w:space="0"/>
              <w:bottom w:val="single" w:color="auto" w:sz="4" w:space="0"/>
              <w:right w:val="nil"/>
              <w:tl2br w:val="nil"/>
              <w:tr2bl w:val="nil"/>
            </w:tcBorders>
            <w:vAlign w:val="bottom"/>
          </w:tcPr>
          <w:p>
            <w:pPr>
              <w:pStyle w:val="0"/>
              <w:spacing w:after="100" w:afterLines="0" w:afterAutospacing="0"/>
              <w:jc w:val="right"/>
              <w:rPr>
                <w:rFonts w:hint="default"/>
              </w:rPr>
            </w:pPr>
            <w:r>
              <w:rPr>
                <w:rFonts w:hint="default" w:ascii="ＭＳ 明朝" w:hAnsi="ＭＳ 明朝" w:eastAsia="ＭＳ 明朝"/>
                <w:kern w:val="2"/>
                <w:sz w:val="21"/>
              </w:rPr>
              <w:t>円</w:t>
            </w:r>
          </w:p>
        </w:tc>
        <w:tc>
          <w:tcPr>
            <w:tcW w:w="1364" w:type="dxa"/>
            <w:gridSpan w:val="2"/>
            <w:tcBorders>
              <w:top w:val="single" w:color="auto" w:sz="4" w:space="0"/>
              <w:left w:val="single" w:color="auto" w:sz="4" w:space="0"/>
              <w:bottom w:val="single" w:color="auto" w:sz="4" w:space="0"/>
              <w:right w:val="nil"/>
              <w:tl2br w:val="nil"/>
              <w:tr2bl w:val="nil"/>
            </w:tcBorders>
            <w:vAlign w:val="bottom"/>
          </w:tcPr>
          <w:p>
            <w:pPr>
              <w:pStyle w:val="0"/>
              <w:spacing w:after="100" w:afterLines="0" w:afterAutospacing="0"/>
              <w:jc w:val="right"/>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10</w:t>
            </w:r>
          </w:p>
        </w:tc>
        <w:tc>
          <w:tcPr>
            <w:tcW w:w="2546" w:type="dxa"/>
            <w:gridSpan w:val="4"/>
            <w:tcBorders>
              <w:top w:val="single" w:color="auto" w:sz="4" w:space="0"/>
              <w:left w:val="single" w:color="auto" w:sz="4" w:space="0"/>
              <w:bottom w:val="single" w:color="auto" w:sz="4" w:space="0"/>
              <w:right w:val="single" w:color="auto" w:sz="4" w:space="0"/>
              <w:tl2br w:val="nil"/>
              <w:tr2bl w:val="nil"/>
            </w:tcBorders>
            <w:vAlign w:val="bottom"/>
          </w:tcPr>
          <w:p>
            <w:pPr>
              <w:pStyle w:val="0"/>
              <w:spacing w:after="100" w:afterLines="0" w:afterAutospacing="0"/>
              <w:jc w:val="right"/>
              <w:rPr>
                <w:rFonts w:hint="default"/>
              </w:rPr>
            </w:pPr>
            <w:r>
              <w:rPr>
                <w:rFonts w:hint="default" w:ascii="ＭＳ 明朝" w:hAnsi="ＭＳ 明朝" w:eastAsia="ＭＳ 明朝"/>
                <w:kern w:val="2"/>
                <w:sz w:val="21"/>
              </w:rPr>
              <w:t>円</w:t>
            </w:r>
          </w:p>
        </w:tc>
      </w:tr>
    </w:tbl>
    <w:p>
      <w:pPr>
        <w:pStyle w:val="0"/>
        <w:jc w:val="both"/>
        <w:rPr>
          <w:rFonts w:hint="default"/>
        </w:rPr>
      </w:pPr>
    </w:p>
    <w:sectPr>
      <w:pgSz w:w="11906" w:h="16838"/>
      <w:pgMar w:top="850" w:right="1134" w:bottom="850"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2</Pages>
  <Words>14</Words>
  <Characters>546</Characters>
  <Application>JUST Note</Application>
  <Lines>114</Lines>
  <Paragraphs>66</Paragraphs>
  <CharactersWithSpaces>609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様式第2号(第4条関係)</dc:title>
  <dc:creator>(株)ぎょうせい</dc:creator>
  <cp:lastModifiedBy>0414大休寺淳二</cp:lastModifiedBy>
  <cp:lastPrinted>2020-06-15T07:46:35Z</cp:lastPrinted>
  <dcterms:created xsi:type="dcterms:W3CDTF">2011-02-04T19:28:00Z</dcterms:created>
  <dcterms:modified xsi:type="dcterms:W3CDTF">2021-06-27T23:49:27Z</dcterms:modified>
  <cp:revision>7</cp:revision>
</cp:coreProperties>
</file>