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default"/>
          <w:sz w:val="20"/>
        </w:rPr>
        <mc:AlternateContent>
          <mc:Choice Requires="wps">
            <w:drawing>
              <wp:anchor simplePos="0" relativeHeight="2" behindDoc="0" locked="0" layoutInCell="1" hidden="0" allowOverlap="1">
                <wp:simplePos x="0" y="0"/>
                <wp:positionH relativeFrom="column">
                  <wp:posOffset>-342900</wp:posOffset>
                </wp:positionH>
                <wp:positionV relativeFrom="paragraph">
                  <wp:posOffset>-457200</wp:posOffset>
                </wp:positionV>
                <wp:extent cx="6174105" cy="8915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74105" cy="8915400"/>
                        </a:xfrm>
                        <a:prstGeom prst="rect"/>
                        <a:noFill/>
                        <a:ln w="9525">
                          <a:solidFill>
                            <a:sysClr val="windowText" lastClr="000000"/>
                          </a:solidFill>
                          <a:miter/>
                        </a:ln>
                      </wps:spPr>
                      <wps:bodyPr/>
                    </wps:wsp>
                  </a:graphicData>
                </a:graphic>
              </wp:anchor>
            </w:drawing>
          </mc:Choice>
          <mc:Fallback>
            <w:pict>
              <v:rect id="_x0000_s1026" style="margin-top:-36pt;mso-position-vertical-relative:text;mso-position-horizontal-relative:text;position:absolute;height:702pt;width:486.15pt;margin-left:-27pt;z-index:2;" filled="f" stroked="t" strokecolor="#000000" strokeweight="0.75pt" o:spt="1">
                <v:fill/>
                <v:stroke filltype="solid"/>
                <v:textbox style="layout-flow:horizontal;"/>
                <v:imagedata o:title=""/>
                <w10:wrap type="none" anchorx="text" anchory="text"/>
              </v:rect>
            </w:pict>
          </mc:Fallback>
        </mc:AlternateContent>
      </w:r>
      <w:bookmarkStart w:id="0" w:name="_GoBack"/>
      <w:bookmarkEnd w:id="0"/>
      <w:r>
        <w:rPr>
          <w:rFonts w:hint="eastAsia"/>
          <w:sz w:val="32"/>
        </w:rPr>
        <w:t>介護サービス暫定利用届出書</w:t>
      </w:r>
    </w:p>
    <w:p>
      <w:pPr>
        <w:pStyle w:val="0"/>
        <w:rPr>
          <w:rFonts w:hint="eastAsia"/>
        </w:rPr>
      </w:pPr>
    </w:p>
    <w:p>
      <w:pPr>
        <w:pStyle w:val="0"/>
        <w:rPr>
          <w:rFonts w:hint="eastAsia"/>
        </w:rPr>
      </w:pPr>
      <w:r>
        <w:rPr>
          <w:rFonts w:hint="eastAsia"/>
        </w:rPr>
        <w:t>曽於市長　様</w:t>
      </w:r>
    </w:p>
    <w:p>
      <w:pPr>
        <w:pStyle w:val="0"/>
        <w:rPr>
          <w:rFonts w:hint="eastAsia"/>
        </w:rPr>
      </w:pPr>
    </w:p>
    <w:p>
      <w:pPr>
        <w:pStyle w:val="0"/>
        <w:ind w:firstLine="6090" w:firstLineChars="290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rPr>
          <w:rFonts w:hint="eastAsia"/>
        </w:rPr>
      </w:pPr>
    </w:p>
    <w:tbl>
      <w:tblPr>
        <w:tblStyle w:val="11"/>
        <w:tblW w:w="76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40"/>
        <w:gridCol w:w="2340"/>
        <w:gridCol w:w="4800"/>
      </w:tblGrid>
      <w:tr>
        <w:trPr>
          <w:cantSplit/>
          <w:trHeight w:val="891" w:hRule="atLeast"/>
        </w:trPr>
        <w:tc>
          <w:tcPr>
            <w:tcW w:w="5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被保険者</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895"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873" w:hRule="atLeast"/>
        </w:trPr>
        <w:tc>
          <w:tcPr>
            <w:tcW w:w="5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被保険者番号</w:t>
            </w:r>
          </w:p>
        </w:tc>
        <w:tc>
          <w:tcPr>
            <w:tcW w:w="4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rPr>
      </w:pPr>
    </w:p>
    <w:p>
      <w:pPr>
        <w:pStyle w:val="0"/>
        <w:rPr>
          <w:rFonts w:hint="eastAsia"/>
        </w:rPr>
      </w:pPr>
    </w:p>
    <w:p>
      <w:pPr>
        <w:pStyle w:val="0"/>
        <w:rPr>
          <w:rFonts w:hint="eastAsia"/>
          <w:sz w:val="22"/>
        </w:rPr>
      </w:pPr>
      <w:r>
        <w:rPr>
          <w:rFonts w:hint="eastAsia"/>
        </w:rPr>
        <w:t>　</w:t>
      </w:r>
      <w:r>
        <w:rPr>
          <w:rFonts w:hint="eastAsia"/>
          <w:sz w:val="22"/>
        </w:rPr>
        <w:t>上記の者に係る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付けで行いました介護保険法に基づく要介護認定・要支援認定等の申請について，その結果が決定しない段階において介護サービスを暫定利用したいので届出ます。なお，暫定利用に際して，いかなる不都合が生じた場合においても異議申し立てを行わないことを申し添えます。</w:t>
      </w:r>
    </w:p>
    <w:tbl>
      <w:tblPr>
        <w:tblStyle w:val="11"/>
        <w:tblW w:w="774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40"/>
        <w:gridCol w:w="6300"/>
      </w:tblGrid>
      <w:tr>
        <w:trPr>
          <w:trHeight w:val="530"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利用開始日</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840" w:firstLineChars="400"/>
              <w:rPr>
                <w:rFonts w:hint="eastAsia"/>
              </w:rPr>
            </w:pPr>
            <w:r>
              <w:rPr>
                <w:rFonts w:hint="eastAsia"/>
              </w:rPr>
              <w:t>　　　年　　　月　　　日</w:t>
            </w:r>
          </w:p>
        </w:tc>
      </w:tr>
      <w:tr>
        <w:trPr>
          <w:trHeight w:val="2699" w:hRule="atLeast"/>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暫定利用</w:t>
            </w:r>
          </w:p>
          <w:p>
            <w:pPr>
              <w:pStyle w:val="0"/>
              <w:jc w:val="center"/>
              <w:rPr>
                <w:rFonts w:hint="eastAsia"/>
              </w:rPr>
            </w:pPr>
            <w:r>
              <w:rPr>
                <w:rFonts w:hint="eastAsia"/>
              </w:rPr>
              <w:t>の理由</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ind w:left="3360" w:leftChars="1600" w:firstLine="630" w:firstLineChars="300"/>
        <w:rPr>
          <w:rFonts w:hint="eastAsia"/>
        </w:rPr>
      </w:pPr>
      <w:r>
        <w:rPr>
          <w:rFonts w:hint="eastAsia"/>
        </w:rPr>
        <w:t>届出者（被保険者又は代理人）</w:t>
      </w:r>
    </w:p>
    <w:p>
      <w:pPr>
        <w:pStyle w:val="0"/>
        <w:rPr>
          <w:rFonts w:hint="eastAsia"/>
        </w:rPr>
      </w:pPr>
    </w:p>
    <w:p>
      <w:pPr>
        <w:pStyle w:val="0"/>
        <w:ind w:left="3360" w:firstLine="840"/>
        <w:rPr>
          <w:rFonts w:hint="eastAsia"/>
          <w:u w:val="single"/>
        </w:rPr>
      </w:pPr>
      <w:r>
        <w:rPr>
          <w:rFonts w:hint="eastAsia"/>
          <w:u w:val="single"/>
        </w:rPr>
        <w:t>住　所　　　　　　　　　　　　　　　</w:t>
      </w:r>
    </w:p>
    <w:p>
      <w:pPr>
        <w:pStyle w:val="0"/>
        <w:rPr>
          <w:rFonts w:hint="eastAsia"/>
        </w:rPr>
      </w:pPr>
    </w:p>
    <w:p>
      <w:pPr>
        <w:pStyle w:val="0"/>
        <w:ind w:left="3360" w:firstLine="840"/>
        <w:rPr>
          <w:rFonts w:hint="eastAsia"/>
          <w:u w:val="single"/>
        </w:rPr>
      </w:pPr>
      <w:r>
        <w:rPr>
          <w:rFonts w:hint="eastAsia"/>
          <w:u w:val="single"/>
        </w:rPr>
        <w:t>氏　名　　　　　　　　　　　　　　　</w:t>
      </w:r>
    </w:p>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0</Words>
  <Characters>203</Characters>
  <Application>JUST Note</Application>
  <Lines>71</Lines>
  <Paragraphs>15</Paragraphs>
  <Company>保険衛生課</Company>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介護保険　要介護認定・要支援認定等申請取下書</dc:title>
  <dc:creator>kaigo2</dc:creator>
  <cp:lastModifiedBy>0651髙丸紘和</cp:lastModifiedBy>
  <cp:lastPrinted>2006-06-12T02:58:00Z</cp:lastPrinted>
  <dcterms:created xsi:type="dcterms:W3CDTF">2001-10-18T01:19:00Z</dcterms:created>
  <dcterms:modified xsi:type="dcterms:W3CDTF">2021-12-23T05:00:14Z</dcterms:modified>
  <cp:revision>14</cp:revision>
</cp:coreProperties>
</file>