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/>
          <w:color w:val="000000"/>
          <w:spacing w:val="5"/>
          <w:kern w:val="0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曽於市長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曽於市移動支援型サービス事業補助金請求書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（　　　　年　　月分）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Ｐ明朝" w:hAnsi="ＭＳ Ｐ明朝" w:eastAsia="ＭＳ Ｐ明朝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206375</wp:posOffset>
                </wp:positionV>
                <wp:extent cx="2695575" cy="0"/>
                <wp:effectExtent l="0" t="635" r="29210" b="10795"/>
                <wp:wrapNone/>
                <wp:docPr id="1026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矢印コネクタ 7"/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style="mso-wrap-distance-right:9pt;mso-wrap-distance-bottom:0pt;margin-top:16.25pt;mso-position-vertical-relative:text;mso-position-horizontal-relative:text;position:absolute;height:0pt;mso-wrap-distance-top:0pt;width:212.25pt;mso-wrap-distance-left:9pt;margin-left:148.19pt;z-index:2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hint="default" w:ascii="ＭＳ Ｐ明朝" w:hAnsi="ＭＳ Ｐ明朝" w:eastAsia="ＭＳ Ｐ明朝"/>
          <w:sz w:val="28"/>
        </w:rPr>
        <w:t xml:space="preserve">       </w:t>
      </w:r>
      <w:r>
        <w:rPr>
          <w:rFonts w:hint="eastAsia" w:ascii="ＭＳ Ｐ明朝" w:hAnsi="ＭＳ Ｐ明朝" w:eastAsia="ＭＳ Ｐ明朝"/>
          <w:sz w:val="28"/>
        </w:rPr>
        <w:t>請求金額　　　　　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ind w:firstLine="49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請求内訳</w:t>
      </w:r>
    </w:p>
    <w:tbl>
      <w:tblPr>
        <w:tblStyle w:val="11"/>
        <w:tblW w:w="7745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2725"/>
        <w:gridCol w:w="1291"/>
        <w:gridCol w:w="1541"/>
        <w:gridCol w:w="2188"/>
      </w:tblGrid>
      <w:tr>
        <w:trPr>
          <w:trHeight w:val="488" w:hRule="atLeast"/>
        </w:trPr>
        <w:tc>
          <w:tcPr>
            <w:tcW w:w="2725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事業の種類</w:t>
            </w:r>
          </w:p>
        </w:tc>
        <w:tc>
          <w:tcPr>
            <w:tcW w:w="129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数量</w:t>
            </w:r>
          </w:p>
        </w:tc>
        <w:tc>
          <w:tcPr>
            <w:tcW w:w="154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単価</w:t>
            </w:r>
          </w:p>
        </w:tc>
        <w:tc>
          <w:tcPr>
            <w:tcW w:w="218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金額</w:t>
            </w:r>
          </w:p>
        </w:tc>
      </w:tr>
      <w:tr>
        <w:trPr>
          <w:trHeight w:val="976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移動支援型サービス</w:t>
            </w:r>
          </w:p>
        </w:tc>
        <w:tc>
          <w:tcPr>
            <w:tcW w:w="12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5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6"/>
              </w:rPr>
            </w:pPr>
            <w:r>
              <w:rPr>
                <w:rFonts w:hint="eastAsia"/>
              </w:rPr>
              <w:t>8,000</w:t>
            </w:r>
            <w:r>
              <w:rPr>
                <w:rFonts w:hint="eastAsia"/>
                <w:sz w:val="26"/>
              </w:rPr>
              <w:t>円</w:t>
            </w: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1" w:hRule="atLeast"/>
        </w:trPr>
        <w:tc>
          <w:tcPr>
            <w:tcW w:w="27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移動支援型サービス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名以上）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5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21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1" w:hRule="atLeast"/>
        </w:trPr>
        <w:tc>
          <w:tcPr>
            <w:tcW w:w="27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15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3175</wp:posOffset>
                      </wp:positionV>
                      <wp:extent cx="961390" cy="427355"/>
                      <wp:effectExtent l="635" t="635" r="29845" b="10795"/>
                      <wp:wrapNone/>
                      <wp:docPr id="1027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2"/>
                            <wps:cNvSpPr/>
                            <wps:spPr>
                              <a:xfrm flipH="1">
                                <a:off x="0" y="0"/>
                                <a:ext cx="961390" cy="4273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style="mso-wrap-distance-top:0pt;flip:x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5pt" o:spt="20" from="-4.8000000000000007pt,0.25pt" to="70.900000000000006pt,33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上記のとおり請求いたします。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Ｐ明朝" w:hAnsi="ＭＳ Ｐ明朝" w:eastAsia="ＭＳ Ｐ明朝"/>
        </w:rPr>
      </w:pPr>
    </w:p>
    <w:p>
      <w:pPr>
        <w:pStyle w:val="0"/>
        <w:wordWrap w:val="0"/>
        <w:overflowPunct w:val="0"/>
        <w:autoSpaceDE w:val="0"/>
        <w:autoSpaceDN w:val="0"/>
        <w:ind w:right="-2" w:firstLine="5393" w:firstLineChars="2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請求日　　　　　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年　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月</w:t>
      </w:r>
      <w:r>
        <w:rPr>
          <w:rFonts w:hint="default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日</w:t>
      </w:r>
    </w:p>
    <w:p>
      <w:pPr>
        <w:pStyle w:val="0"/>
        <w:wordWrap w:val="0"/>
        <w:overflowPunct w:val="0"/>
        <w:autoSpaceDE w:val="0"/>
        <w:autoSpaceDN w:val="0"/>
        <w:ind w:right="980" w:firstLine="5393" w:firstLineChars="2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住所　　　</w:t>
      </w:r>
      <w:r>
        <w:rPr>
          <w:rFonts w:hint="default" w:ascii="ＭＳ Ｐ明朝" w:hAnsi="ＭＳ Ｐ明朝" w:eastAsia="ＭＳ Ｐ明朝"/>
        </w:rPr>
        <w:t xml:space="preserve">   </w:t>
      </w:r>
      <w:r>
        <w:rPr>
          <w:rFonts w:hint="eastAsia" w:ascii="ＭＳ Ｐ明朝" w:hAnsi="ＭＳ Ｐ明朝" w:eastAsia="ＭＳ Ｐ明朝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ind w:firstLine="1961" w:firstLineChars="80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名称　　　　　　　　　　　　　　　　　　印</w:t>
      </w:r>
    </w:p>
    <w:p>
      <w:pPr>
        <w:pStyle w:val="0"/>
        <w:wordWrap w:val="0"/>
        <w:overflowPunct w:val="0"/>
        <w:autoSpaceDE w:val="0"/>
        <w:autoSpaceDN w:val="0"/>
        <w:ind w:firstLine="2696" w:firstLineChars="110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（代表者）　　　　　　　　　　　　　　　　</w:t>
      </w:r>
    </w:p>
    <w:p>
      <w:pPr>
        <w:pStyle w:val="0"/>
        <w:widowControl w:val="1"/>
        <w:jc w:val="left"/>
        <w:rPr>
          <w:rFonts w:hint="default"/>
          <w:color w:val="000000"/>
          <w:spacing w:val="5"/>
          <w:kern w:val="0"/>
        </w:rPr>
      </w:pPr>
    </w:p>
    <w:p>
      <w:pPr>
        <w:pStyle w:val="0"/>
        <w:widowControl w:val="1"/>
        <w:jc w:val="left"/>
        <w:rPr>
          <w:rFonts w:hint="default"/>
          <w:color w:val="000000"/>
          <w:spacing w:val="5"/>
          <w:kern w:val="0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418" w:bottom="1134" w:left="1418" w:header="720" w:footer="720" w:gutter="0"/>
      <w:cols w:space="720"/>
      <w:noEndnote w:val="1"/>
      <w:textDirection w:val="lrTb"/>
      <w:docGrid w:type="linesAndChars" w:linePitch="41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  <w:kern w:val="0"/>
      </w:rPr>
    </w:pPr>
  </w:p>
  <w:p>
    <w:pPr>
      <w:pStyle w:val="0"/>
      <w:autoSpaceDE w:val="0"/>
      <w:autoSpaceDN w:val="0"/>
      <w:adjustRightInd w:val="0"/>
      <w:jc w:val="center"/>
      <w:rPr>
        <w:rFonts w:hint="default"/>
        <w:kern w:val="0"/>
      </w:rPr>
    </w:pPr>
    <w:r>
      <w:rPr>
        <w:rFonts w:hint="default"/>
        <w:kern w:val="0"/>
      </w:rPr>
      <w:t xml:space="preserve"> 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kern w:val="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kern w:val="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0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Hyperlink"/>
    <w:basedOn w:val="10"/>
    <w:next w:val="26"/>
    <w:link w:val="0"/>
    <w:uiPriority w:val="0"/>
    <w:rPr>
      <w:color w:val="0055AA"/>
      <w:u w:val="non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116</Words>
  <Characters>146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SPCH685</dc:creator>
  <cp:lastModifiedBy>0559宮原友紀</cp:lastModifiedBy>
  <cp:lastPrinted>2018-10-22T10:52:00Z</cp:lastPrinted>
  <dcterms:created xsi:type="dcterms:W3CDTF">2022-03-24T08:42:00Z</dcterms:created>
  <dcterms:modified xsi:type="dcterms:W3CDTF">2022-03-30T05:26:03Z</dcterms:modified>
  <cp:revision>4</cp:revision>
</cp:coreProperties>
</file>