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/>
          <w:kern w:val="0"/>
          <w:sz w:val="48"/>
        </w:rPr>
      </w:pPr>
      <w:r>
        <w:rPr>
          <w:rFonts w:hint="eastAsia" w:asciiTheme="minorEastAsia" w:hAnsiTheme="minorEastAsia"/>
          <w:kern w:val="0"/>
          <w:sz w:val="48"/>
        </w:rPr>
        <w:t>説明会・施設見学会出席申込書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申込日：令和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jc w:val="left"/>
        <w:rPr>
          <w:rFonts w:hint="eastAsia" w:asciiTheme="minorEastAsia" w:hAnsiTheme="minorEastAsia"/>
          <w:kern w:val="0"/>
          <w:sz w:val="48"/>
        </w:rPr>
      </w:pPr>
      <w:r>
        <w:rPr>
          <w:rFonts w:hint="eastAsia"/>
          <w:sz w:val="28"/>
        </w:rPr>
        <w:t>下記のとおり，</w:t>
      </w:r>
      <w:r>
        <w:rPr>
          <w:rFonts w:hint="eastAsia" w:asciiTheme="minorEastAsia" w:hAnsiTheme="minorEastAsia"/>
          <w:kern w:val="0"/>
          <w:sz w:val="28"/>
        </w:rPr>
        <w:t>説明会・施設見学会に申し込みます。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>
          <w:trHeight w:val="1016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業者名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1016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1016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申込者名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>
          <w:trHeight w:val="1016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参加者数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名</w:t>
            </w:r>
          </w:p>
        </w:tc>
      </w:tr>
      <w:tr>
        <w:trPr>
          <w:trHeight w:val="1016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bookmarkStart w:id="0" w:name="_GoBack"/>
            <w:bookmarkEnd w:id="0"/>
          </w:p>
        </w:tc>
      </w:tr>
      <w:tr>
        <w:trPr>
          <w:trHeight w:val="1016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ＦＡＸ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1016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※令和３年９月６日</w:t>
      </w:r>
      <w:r>
        <w:rPr>
          <w:rFonts w:hint="default" w:asciiTheme="minorEastAsia" w:hAnsiTheme="minorEastAsia"/>
          <w:kern w:val="0"/>
          <w:sz w:val="28"/>
        </w:rPr>
        <w:t>(</w:t>
      </w:r>
      <w:r>
        <w:rPr>
          <w:rFonts w:hint="eastAsia" w:asciiTheme="minorEastAsia" w:hAnsiTheme="minorEastAsia"/>
          <w:kern w:val="0"/>
          <w:sz w:val="28"/>
        </w:rPr>
        <w:t>月</w:t>
      </w:r>
      <w:r>
        <w:rPr>
          <w:rFonts w:hint="default" w:asciiTheme="minorEastAsia" w:hAnsiTheme="minorEastAsia"/>
          <w:kern w:val="0"/>
          <w:sz w:val="28"/>
        </w:rPr>
        <w:t>)</w:t>
      </w:r>
      <w:r>
        <w:rPr>
          <w:rFonts w:hint="eastAsia" w:asciiTheme="minorEastAsia" w:hAnsiTheme="minorEastAsia"/>
          <w:kern w:val="0"/>
          <w:sz w:val="28"/>
        </w:rPr>
        <w:t>午後５時までに，電話又はＦＡＸでお申し込みください。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635" t="635" r="29845" b="10795"/>
                <wp:wrapSquare wrapText="bothSides"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提出先：曽於市教育委員会</w:t>
                            </w: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社会教育課</w:t>
                            </w: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生涯学習係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〒８９９－８１０２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住所：曽於市大隅町岩川５６２９番地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電話：０９９－４８２－５９５８</w:t>
                            </w: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（内線：２３３２）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60"/>
                                <w:kern w:val="0"/>
                                <w:sz w:val="24"/>
                                <w:fitText w:val="480" w:id="1"/>
                              </w:rPr>
                              <w:t>FA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  <w:fitText w:val="480" w:id="1"/>
                              </w:rPr>
                              <w:t>X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：０９９－４８２－１１４８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24"/>
                              </w:rPr>
                              <w:t>o-syakyou@city.soo.lg.jp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6.25pt;mso-position-vertical-relative:text;mso-position-horizontal-relative:text;v-text-anchor:top;position:absolute;mso-wrap-mode:square;height:144pt;mso-wrap-distance-top:0pt;width:144pt;mso-wrap-style:none;mso-wrap-distance-left:9pt;margin-left:168.75pt;z-index:2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提出先：曽於市教育委員会</w:t>
                      </w:r>
                      <w:r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社会教育課</w:t>
                      </w:r>
                      <w:r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生涯学習係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〒８９９－８１０２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住所：曽於市大隅町岩川５６２９番地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電話：０９９－４８２－５９５８</w:t>
                      </w:r>
                      <w:r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（内線：２３３２）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60"/>
                          <w:kern w:val="0"/>
                          <w:sz w:val="24"/>
                          <w:fitText w:val="480" w:id="1"/>
                        </w:rPr>
                        <w:t>FA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  <w:fitText w:val="480" w:id="1"/>
                        </w:rPr>
                        <w:t>X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：０９９－４８２－１１４８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</w:pPr>
                      <w:r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  <w:t>E-mail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hint="default" w:asciiTheme="minorEastAsia" w:hAnsiTheme="minorEastAsia"/>
                          <w:kern w:val="0"/>
                          <w:sz w:val="24"/>
                        </w:rPr>
                        <w:t>o-syakyou@city.soo.lg.jp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TimesNewRomanPSMT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22</Words>
  <Characters>127</Characters>
  <Application>JUST Note</Application>
  <Lines>1</Lines>
  <Paragraphs>1</Paragraphs>
  <Company>Hewlett-Packard Company</Company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SPCH426</dc:creator>
  <cp:lastModifiedBy>0525吉川博之</cp:lastModifiedBy>
  <cp:lastPrinted>2021-08-17T01:52:00Z</cp:lastPrinted>
  <dcterms:created xsi:type="dcterms:W3CDTF">2020-11-10T04:02:00Z</dcterms:created>
  <dcterms:modified xsi:type="dcterms:W3CDTF">2021-08-23T00:14:43Z</dcterms:modified>
  <cp:revision>8</cp:revision>
</cp:coreProperties>
</file>