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4445</wp:posOffset>
                </wp:positionV>
                <wp:extent cx="6124575" cy="8335645"/>
                <wp:effectExtent l="635" t="635" r="29845" b="10795"/>
                <wp:wrapNone/>
                <wp:docPr id="1026" name="テキスト ボックス 1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24575" cy="833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/>
                                <w:sz w:val="4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40"/>
                              </w:rPr>
                              <w:t>住宅用家屋証明書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　　　　　　　　　　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　　（イ）第４１条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　　特定認定長期優良住宅又は認定低炭素住宅以外</w:t>
                            </w:r>
                          </w:p>
                          <w:p>
                            <w:pPr>
                              <w:pStyle w:val="0"/>
                              <w:ind w:firstLine="3150" w:firstLineChars="150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（ａ）新築されたもの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　　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　　　（ｂ）建築後使用されたことのないもの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租税特別措置法施行令　　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　特定認定長期優良住宅</w:t>
                            </w:r>
                          </w:p>
                          <w:p>
                            <w:pPr>
                              <w:pStyle w:val="0"/>
                              <w:ind w:firstLine="2310" w:firstLineChars="110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　　　　（ｃ）新築されたもの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　　　　　　　　　　　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　　　（ｄ）建築後使用されたことのないもの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　　　　　　　　　　　　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　　認定低炭素住宅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　　　　　　　　　　　　　　　（ｅ）新築されたもの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　　　　　　　　　　　　　　　（ｆ）建築後使用されたことのないもの</w:t>
                            </w:r>
                          </w:p>
                          <w:p>
                            <w:pPr>
                              <w:pStyle w:val="0"/>
                              <w:ind w:firstLine="2625" w:firstLineChars="125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（ロ）第４２条第１項（建築後使用されたことのあるもの）</w:t>
                            </w:r>
                          </w:p>
                          <w:p>
                            <w:pPr>
                              <w:pStyle w:val="0"/>
                              <w:ind w:left="3150" w:leftChars="150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（ａ）第４２条の２の２に規定する特定の増改築等がされた</w:t>
                            </w:r>
                          </w:p>
                          <w:p>
                            <w:pPr>
                              <w:pStyle w:val="0"/>
                              <w:ind w:left="3570" w:leftChars="170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家屋で、宅地建物取引業者から取得したもの</w:t>
                            </w:r>
                          </w:p>
                          <w:p>
                            <w:pPr>
                              <w:pStyle w:val="0"/>
                              <w:ind w:left="3150" w:leftChars="150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（ｂ）（ａ）以外</w:t>
                            </w:r>
                          </w:p>
                          <w:p>
                            <w:pPr>
                              <w:pStyle w:val="0"/>
                              <w:ind w:firstLine="2625" w:firstLineChars="1250"/>
                              <w:rPr>
                                <w:rFonts w:hint="default" w:ascii="ＭＳ 明朝" w:hAnsi="ＭＳ 明朝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120" w:lineRule="exact"/>
                              <w:ind w:firstLine="2205" w:firstLineChars="1050"/>
                              <w:rPr>
                                <w:rFonts w:hint="default" w:ascii="ＭＳ 明朝" w:hAnsi="ＭＳ 明朝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の規定に基づき、下記の家屋　　令和　　年　　月　　日　（ハ）新築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がこの規定に該当</w:t>
                            </w:r>
                          </w:p>
                          <w:p>
                            <w:pPr>
                              <w:pStyle w:val="0"/>
                              <w:ind w:firstLine="5670" w:firstLineChars="2700"/>
                              <w:jc w:val="left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（ニ）取得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するものである旨を証明します。</w:t>
                            </w:r>
                          </w:p>
                          <w:p>
                            <w:pPr>
                              <w:pStyle w:val="15"/>
                              <w:rPr>
                                <w:rFonts w:hint="default"/>
                              </w:rPr>
                            </w:pPr>
                          </w:p>
                          <w:tbl>
                            <w:tblPr>
                              <w:tblStyle w:val="11"/>
                              <w:tblW w:w="0" w:type="auto"/>
                              <w:tblInd w:w="761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3146"/>
                              <w:gridCol w:w="4678"/>
                            </w:tblGrid>
                            <w:tr>
                              <w:trPr>
                                <w:trHeight w:val="395" w:hRule="atLeast"/>
                              </w:trPr>
                              <w:tc>
                                <w:tcPr>
                                  <w:tcW w:w="3146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pacing w:val="168"/>
                                      <w:fitText w:val="2940" w:id="1"/>
                                    </w:rPr>
                                    <w:t>申請者の住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fitText w:val="2940" w:id="1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146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pacing w:val="168"/>
                                      <w:fitText w:val="2940" w:id="2"/>
                                    </w:rPr>
                                    <w:t>申請者の氏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fitText w:val="2940" w:id="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3146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pacing w:val="168"/>
                                      <w:fitText w:val="2940" w:id="3"/>
                                    </w:rPr>
                                    <w:t>家屋の所在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fitText w:val="2940" w:id="3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146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/>
                                      <w:kern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pacing w:val="17"/>
                                      <w:kern w:val="0"/>
                                      <w:fitText w:val="2940" w:id="4"/>
                                    </w:rPr>
                                    <w:t>取得の原因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pacing w:val="17"/>
                                      <w:kern w:val="0"/>
                                      <w:sz w:val="16"/>
                                      <w:fitText w:val="2940" w:id="4"/>
                                    </w:rPr>
                                    <w:t>（移転登記の場合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pacing w:val="4"/>
                                      <w:kern w:val="0"/>
                                      <w:sz w:val="16"/>
                                      <w:fitText w:val="2940" w:id="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="ＭＳ 明朝" w:hAnsi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</w:rPr>
                                    <w:t>（１）売買　　　　　（２）競落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ind w:firstLine="4620" w:firstLineChars="220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　　令和　　年　　月　　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</w:rPr>
                            </w:pPr>
                          </w:p>
                          <w:p>
                            <w:pPr>
                              <w:pStyle w:val="0"/>
                              <w:wordWrap w:val="0"/>
                              <w:jc w:val="right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鹿児島県　曽於市長　五位塚　剛　　　　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印　　　</w:t>
                            </w:r>
                          </w:p>
                          <w:p>
                            <w:pPr>
                              <w:pStyle w:val="15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style="mso-wrap-distance-right:9pt;mso-wrap-distance-bottom:0pt;margin-top:0.35pt;mso-position-vertical-relative:text;mso-position-horizontal-relative:text;v-text-anchor:top;position:absolute;height:656.35pt;mso-wrap-distance-top:0pt;width:482.25pt;mso-wrap-distance-left:9pt;margin-left:-28.1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/>
                          <w:sz w:val="40"/>
                        </w:rPr>
                      </w:pPr>
                      <w:r>
                        <w:rPr>
                          <w:rFonts w:hint="eastAsia" w:ascii="ＭＳ 明朝" w:hAnsi="ＭＳ 明朝"/>
                          <w:sz w:val="40"/>
                        </w:rPr>
                        <w:t>住宅用家屋証明書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　　　　　　　　　　</w:t>
                      </w:r>
                      <w:r>
                        <w:rPr>
                          <w:rFonts w:hint="eastAsia" w:ascii="ＭＳ 明朝" w:hAnsi="ＭＳ 明朝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/>
                        </w:rPr>
                        <w:t>　　（イ）第４１条</w:t>
                      </w:r>
                      <w:r>
                        <w:rPr>
                          <w:rFonts w:hint="eastAsia" w:ascii="ＭＳ 明朝" w:hAnsi="ＭＳ 明朝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 xml:space="preserve">                         </w:t>
                      </w:r>
                      <w:r>
                        <w:rPr>
                          <w:rFonts w:hint="eastAsia" w:ascii="ＭＳ 明朝" w:hAnsi="ＭＳ 明朝"/>
                        </w:rPr>
                        <w:t>　　特定認定長期優良住宅又は認定低炭素住宅以外</w:t>
                      </w:r>
                    </w:p>
                    <w:p>
                      <w:pPr>
                        <w:pStyle w:val="0"/>
                        <w:ind w:firstLine="3150" w:firstLineChars="150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（ａ）新築されたもの　　　　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　　</w:t>
                      </w:r>
                      <w:r>
                        <w:rPr>
                          <w:rFonts w:hint="eastAsia" w:ascii="ＭＳ 明朝" w:hAnsi="ＭＳ 明朝"/>
                        </w:rPr>
                        <w:t xml:space="preserve">                    </w:t>
                      </w:r>
                      <w:r>
                        <w:rPr>
                          <w:rFonts w:hint="eastAsia" w:ascii="ＭＳ 明朝" w:hAnsi="ＭＳ 明朝"/>
                        </w:rPr>
                        <w:t>　　　（ｂ）建築後使用されたことのないもの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租税特別措置法施行令　　</w:t>
                      </w:r>
                      <w:r>
                        <w:rPr>
                          <w:rFonts w:hint="eastAsia" w:ascii="ＭＳ 明朝" w:hAnsi="ＭＳ 明朝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/>
                        </w:rPr>
                        <w:t>　特定認定長期優良住宅</w:t>
                      </w:r>
                    </w:p>
                    <w:p>
                      <w:pPr>
                        <w:pStyle w:val="0"/>
                        <w:ind w:firstLine="2310" w:firstLineChars="110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　　　　（ｃ）新築されたもの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　　　　　　　　　　　</w:t>
                      </w:r>
                      <w:r>
                        <w:rPr>
                          <w:rFonts w:hint="eastAsia" w:ascii="ＭＳ 明朝" w:hAnsi="ＭＳ 明朝"/>
                        </w:rPr>
                        <w:t xml:space="preserve">  </w:t>
                      </w:r>
                      <w:r>
                        <w:rPr>
                          <w:rFonts w:hint="eastAsia" w:ascii="ＭＳ 明朝" w:hAnsi="ＭＳ 明朝"/>
                        </w:rPr>
                        <w:t>　　　（ｄ）建築後使用されたことのないもの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　　　　　　　　　　　　</w:t>
                      </w:r>
                      <w:r>
                        <w:rPr>
                          <w:rFonts w:hint="eastAsia" w:ascii="ＭＳ 明朝" w:hAnsi="ＭＳ 明朝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/>
                        </w:rPr>
                        <w:t>　　認定低炭素住宅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　　　　　　　　　　　　　　　（ｅ）新築されたもの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　　　　　　　　　　　　　　　（ｆ）建築後使用されたことのないもの</w:t>
                      </w:r>
                    </w:p>
                    <w:p>
                      <w:pPr>
                        <w:pStyle w:val="0"/>
                        <w:ind w:firstLine="2625" w:firstLineChars="125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（ロ）第４２条第１項（建築後使用されたことのあるもの）</w:t>
                      </w:r>
                    </w:p>
                    <w:p>
                      <w:pPr>
                        <w:pStyle w:val="0"/>
                        <w:ind w:left="3150" w:leftChars="150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（ａ）第４２条の２の２に規定する特定の増改築等がされた</w:t>
                      </w:r>
                    </w:p>
                    <w:p>
                      <w:pPr>
                        <w:pStyle w:val="0"/>
                        <w:ind w:left="3570" w:leftChars="170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家屋で、宅地建物取引業者から取得したもの</w:t>
                      </w:r>
                    </w:p>
                    <w:p>
                      <w:pPr>
                        <w:pStyle w:val="0"/>
                        <w:ind w:left="3150" w:leftChars="150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（ｂ）（ａ）以外</w:t>
                      </w:r>
                    </w:p>
                    <w:p>
                      <w:pPr>
                        <w:pStyle w:val="0"/>
                        <w:ind w:firstLine="2625" w:firstLineChars="1250"/>
                        <w:rPr>
                          <w:rFonts w:hint="default" w:ascii="ＭＳ 明朝" w:hAnsi="ＭＳ 明朝"/>
                        </w:rPr>
                      </w:pPr>
                    </w:p>
                    <w:p>
                      <w:pPr>
                        <w:pStyle w:val="0"/>
                        <w:spacing w:line="120" w:lineRule="exact"/>
                        <w:ind w:firstLine="2205" w:firstLineChars="1050"/>
                        <w:rPr>
                          <w:rFonts w:hint="default" w:ascii="ＭＳ 明朝" w:hAnsi="ＭＳ 明朝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の規定に基づき、下記の家屋　　令和　　年　　月　　日　（ハ）新築</w:t>
                      </w:r>
                      <w:r>
                        <w:rPr>
                          <w:rFonts w:hint="eastAsia" w:ascii="ＭＳ 明朝" w:hAnsi="ＭＳ 明朝"/>
                        </w:rPr>
                        <w:t xml:space="preserve">      </w:t>
                      </w:r>
                      <w:r>
                        <w:rPr>
                          <w:rFonts w:hint="eastAsia" w:ascii="ＭＳ 明朝" w:hAnsi="ＭＳ 明朝"/>
                        </w:rPr>
                        <w:t>がこの規定に該当</w:t>
                      </w:r>
                    </w:p>
                    <w:p>
                      <w:pPr>
                        <w:pStyle w:val="0"/>
                        <w:ind w:firstLine="5670" w:firstLineChars="2700"/>
                        <w:jc w:val="left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（ニ）取得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するものである旨を証明します。</w:t>
                      </w:r>
                    </w:p>
                    <w:p>
                      <w:pPr>
                        <w:pStyle w:val="15"/>
                        <w:rPr>
                          <w:rFonts w:hint="default"/>
                        </w:rPr>
                      </w:pPr>
                    </w:p>
                    <w:tbl>
                      <w:tblPr>
                        <w:tblStyle w:val="11"/>
                        <w:tblW w:w="0" w:type="auto"/>
                        <w:tblInd w:w="761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3146"/>
                        <w:gridCol w:w="4678"/>
                      </w:tblGrid>
                      <w:tr>
                        <w:trPr>
                          <w:trHeight w:val="395" w:hRule="atLeast"/>
                        </w:trPr>
                        <w:tc>
                          <w:tcPr>
                            <w:tcW w:w="3146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168"/>
                                <w:fitText w:val="2940" w:id="1"/>
                              </w:rPr>
                              <w:t>申請者の住</w:t>
                            </w:r>
                            <w:r>
                              <w:rPr>
                                <w:rFonts w:hint="eastAsia" w:ascii="ＭＳ 明朝" w:hAnsi="ＭＳ 明朝"/>
                                <w:fitText w:val="2940" w:id="1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467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</w:rPr>
                            </w:pPr>
                          </w:p>
                        </w:tc>
                      </w:tr>
                      <w:tr>
                        <w:trPr/>
                        <w:tc>
                          <w:tcPr>
                            <w:tcW w:w="3146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168"/>
                                <w:fitText w:val="2940" w:id="2"/>
                              </w:rPr>
                              <w:t>申請者の氏</w:t>
                            </w:r>
                            <w:r>
                              <w:rPr>
                                <w:rFonts w:hint="eastAsia" w:ascii="ＭＳ 明朝" w:hAnsi="ＭＳ 明朝"/>
                                <w:fitText w:val="2940" w:id="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67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</w:rPr>
                            </w:pPr>
                          </w:p>
                        </w:tc>
                      </w:tr>
                      <w:tr>
                        <w:trPr/>
                        <w:tc>
                          <w:tcPr>
                            <w:tcW w:w="3146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168"/>
                                <w:fitText w:val="2940" w:id="3"/>
                              </w:rPr>
                              <w:t>家屋の所在</w:t>
                            </w:r>
                            <w:r>
                              <w:rPr>
                                <w:rFonts w:hint="eastAsia" w:ascii="ＭＳ 明朝" w:hAnsi="ＭＳ 明朝"/>
                                <w:fitText w:val="2940" w:id="3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467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146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  <w:kern w:val="0"/>
                                <w:sz w:val="1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17"/>
                                <w:kern w:val="0"/>
                                <w:fitText w:val="2940" w:id="4"/>
                              </w:rPr>
                              <w:t>取得の原因</w:t>
                            </w:r>
                            <w:r>
                              <w:rPr>
                                <w:rFonts w:hint="eastAsia" w:ascii="ＭＳ 明朝" w:hAnsi="ＭＳ 明朝"/>
                                <w:spacing w:val="17"/>
                                <w:kern w:val="0"/>
                                <w:sz w:val="16"/>
                                <w:fitText w:val="2940" w:id="4"/>
                              </w:rPr>
                              <w:t>（移転登記の場合</w:t>
                            </w:r>
                            <w:r>
                              <w:rPr>
                                <w:rFonts w:hint="eastAsia" w:ascii="ＭＳ 明朝" w:hAnsi="ＭＳ 明朝"/>
                                <w:spacing w:val="4"/>
                                <w:kern w:val="0"/>
                                <w:sz w:val="16"/>
                                <w:fitText w:val="2940" w:id="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67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（１）売買　　　　　（２）競落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　</w:t>
                      </w:r>
                    </w:p>
                    <w:p>
                      <w:pPr>
                        <w:pStyle w:val="0"/>
                        <w:ind w:firstLine="4620" w:firstLineChars="220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　　令和　　年　　月　　日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/>
                        </w:rPr>
                      </w:pPr>
                    </w:p>
                    <w:p>
                      <w:pPr>
                        <w:pStyle w:val="0"/>
                        <w:wordWrap w:val="0"/>
                        <w:jc w:val="right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鹿児島県　曽於市長　五位塚　剛　　　　</w:t>
                      </w:r>
                      <w:r>
                        <w:rPr>
                          <w:rFonts w:hint="eastAsia" w:ascii="ＭＳ 明朝" w:hAnsi="ＭＳ 明朝"/>
                        </w:rPr>
                        <w:t xml:space="preserve">    </w:t>
                      </w:r>
                      <w:r>
                        <w:rPr>
                          <w:rFonts w:hint="eastAsia" w:ascii="ＭＳ 明朝" w:hAnsi="ＭＳ 明朝"/>
                        </w:rPr>
                        <w:t>印　　　</w:t>
                      </w:r>
                    </w:p>
                    <w:p>
                      <w:pPr>
                        <w:pStyle w:val="15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5420360</wp:posOffset>
                </wp:positionH>
                <wp:positionV relativeFrom="paragraph">
                  <wp:posOffset>97790</wp:posOffset>
                </wp:positionV>
                <wp:extent cx="168275" cy="3295015"/>
                <wp:effectExtent l="635" t="635" r="29845" b="10795"/>
                <wp:wrapNone/>
                <wp:docPr id="1027" name="左中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左中かっこ 3"/>
                      <wps:cNvSpPr/>
                      <wps:spPr>
                        <a:xfrm rot="10800000">
                          <a:off x="0" y="0"/>
                          <a:ext cx="168275" cy="3295015"/>
                        </a:xfrm>
                        <a:prstGeom prst="leftBrace">
                          <a:avLst>
                            <a:gd name="adj1" fmla="val 34143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style="mso-wrap-distance-right:9pt;mso-wrap-distance-bottom:0pt;margin-top:7.7pt;mso-position-vertical-relative:text;mso-position-horizontal-relative:text;position:absolute;height:259.45pt;mso-wrap-distance-top:0pt;width:13.25pt;mso-wrap-distance-left:9pt;margin-left:426.8pt;z-index:4;rotation:180;" o:spid="_x0000_s1027" o:allowincell="t" o:allowoverlap="t" filled="f" stroked="t" strokecolor="#000000 [3213]" strokeweight="0.75pt" o:spt="87" type="#_x0000_t87" adj="5400,10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50165</wp:posOffset>
                </wp:positionV>
                <wp:extent cx="190500" cy="3295015"/>
                <wp:effectExtent l="635" t="635" r="29845" b="10795"/>
                <wp:wrapNone/>
                <wp:docPr id="1028" name="左中かっこ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左中かっこ 2"/>
                      <wps:cNvSpPr/>
                      <wps:spPr>
                        <a:xfrm>
                          <a:off x="0" y="0"/>
                          <a:ext cx="190500" cy="3295015"/>
                        </a:xfrm>
                        <a:prstGeom prst="leftBrace">
                          <a:avLst>
                            <a:gd name="adj1" fmla="val 34143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style="mso-wrap-distance-right:9pt;mso-wrap-distance-bottom:0pt;margin-top:3.95pt;mso-position-vertical-relative:text;mso-position-horizontal-relative:text;position:absolute;height:259.45pt;mso-wrap-distance-top:0pt;width:15pt;mso-wrap-distance-left:9pt;margin-left:94.35pt;z-index:3;" o:spid="_x0000_s1028" o:allowincell="t" o:allowoverlap="t" filled="f" stroked="t" strokecolor="#000000 [3213]" strokeweight="0.75pt" o:spt="87" type="#_x0000_t87" adj="5400,10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15240</wp:posOffset>
                </wp:positionV>
                <wp:extent cx="191135" cy="1796415"/>
                <wp:effectExtent l="635" t="635" r="29845" b="10795"/>
                <wp:wrapNone/>
                <wp:docPr id="1029" name="左中かっこ 5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左中かっこ 5"/>
                      <wps:cNvSpPr/>
                      <wps:spPr>
                        <a:xfrm rot="10800000" flipH="1">
                          <a:off x="0" y="0"/>
                          <a:ext cx="191135" cy="1796415"/>
                        </a:xfrm>
                        <a:prstGeom prst="leftBrace">
                          <a:avLst>
                            <a:gd name="adj1" fmla="val 34143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5" style="flip:x;mso-wrap-distance-right:9pt;mso-wrap-distance-bottom:0pt;margin-top:1.2pt;mso-position-vertical-relative:text;mso-position-horizontal-relative:text;position:absolute;height:141.44pt;mso-wrap-distance-top:0pt;width:15.05pt;mso-wrap-distance-left:9pt;margin-left:109.1pt;z-index:6;rotation:-180;" o:spid="_x0000_s1029" o:allowincell="t" o:allowoverlap="t" filled="f" stroked="t" strokecolor="#000000 [3213]" strokeweight="0.75pt" o:spt="87" type="#_x0000_t87" adj="5400,10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4405630</wp:posOffset>
                </wp:positionH>
                <wp:positionV relativeFrom="paragraph">
                  <wp:posOffset>78740</wp:posOffset>
                </wp:positionV>
                <wp:extent cx="180340" cy="1796415"/>
                <wp:effectExtent l="635" t="635" r="29845" b="10795"/>
                <wp:wrapNone/>
                <wp:docPr id="1030" name="左中かっこ 4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左中かっこ 4"/>
                      <wps:cNvSpPr/>
                      <wps:spPr>
                        <a:xfrm rot="10800000">
                          <a:off x="0" y="0"/>
                          <a:ext cx="180340" cy="1796415"/>
                        </a:xfrm>
                        <a:prstGeom prst="leftBrace">
                          <a:avLst>
                            <a:gd name="adj1" fmla="val 34143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style="mso-wrap-distance-right:9pt;mso-wrap-distance-bottom:0pt;margin-top:6.2pt;mso-position-vertical-relative:text;mso-position-horizontal-relative:text;position:absolute;height:141.44pt;mso-wrap-distance-top:0pt;width:14.2pt;mso-wrap-distance-left:9pt;margin-left:346.9pt;z-index:5;rotation:180;" o:spid="_x0000_s1030" o:allowincell="t" o:allowoverlap="t" filled="f" stroked="t" strokecolor="#000000 [3213]" strokeweight="0.75pt" o:spt="87" type="#_x0000_t87" adj="5400,10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 2"/>
    <w:basedOn w:val="0"/>
    <w:next w:val="15"/>
    <w:link w:val="16"/>
    <w:uiPriority w:val="0"/>
    <w:pPr>
      <w:ind w:left="180" w:hanging="180"/>
    </w:pPr>
    <w:rPr>
      <w:rFonts w:ascii="ＭＳ 明朝" w:hAnsi="ＭＳ 明朝" w:eastAsia="ＭＳ 明朝"/>
    </w:rPr>
  </w:style>
  <w:style w:type="character" w:styleId="16" w:customStyle="1">
    <w:name w:val="本文インデント 2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3</Pages>
  <Words>17</Words>
  <Characters>102</Characters>
  <Application>JUST Note</Application>
  <Lines>1</Lines>
  <Paragraphs>1</Paragraphs>
  <CharactersWithSpaces>118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soo</dc:creator>
  <cp:lastModifiedBy>0642下大園宏輝</cp:lastModifiedBy>
  <dcterms:created xsi:type="dcterms:W3CDTF">2014-03-31T01:02:00Z</dcterms:created>
  <dcterms:modified xsi:type="dcterms:W3CDTF">2019-11-25T06:23:26Z</dcterms:modified>
  <cp:revision>4</cp:revision>
</cp:coreProperties>
</file>