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8989" w:type="dxa"/>
        <w:tblInd w:w="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78"/>
        <w:gridCol w:w="1079"/>
        <w:gridCol w:w="1079"/>
        <w:gridCol w:w="1079"/>
        <w:gridCol w:w="1079"/>
        <w:gridCol w:w="1258"/>
        <w:gridCol w:w="1258"/>
        <w:gridCol w:w="1079"/>
      </w:tblGrid>
      <w:tr>
        <w:trPr>
          <w:trHeight w:val="540" w:hRule="atLeast"/>
        </w:trPr>
        <w:tc>
          <w:tcPr>
            <w:tcW w:w="1080" w:type="dxa"/>
            <w:vAlign w:val="top"/>
          </w:tcPr>
          <w:p>
            <w:pPr>
              <w:pStyle w:val="0"/>
              <w:jc w:val="center"/>
              <w:rPr>
                <w:rFonts w:hint="default"/>
                <w:sz w:val="24"/>
              </w:rPr>
            </w:pPr>
            <w:r>
              <w:rPr>
                <w:rFonts w:hint="eastAsia"/>
                <w:sz w:val="24"/>
              </w:rPr>
              <w:t>会　長</w:t>
            </w:r>
          </w:p>
        </w:tc>
        <w:tc>
          <w:tcPr>
            <w:tcW w:w="1080" w:type="dxa"/>
            <w:vAlign w:val="top"/>
          </w:tcPr>
          <w:p>
            <w:pPr>
              <w:pStyle w:val="0"/>
              <w:jc w:val="center"/>
              <w:rPr>
                <w:rFonts w:hint="default"/>
                <w:sz w:val="24"/>
              </w:rPr>
            </w:pPr>
            <w:r>
              <w:rPr>
                <w:rFonts w:hint="eastAsia"/>
                <w:sz w:val="24"/>
              </w:rPr>
              <w:t>局　長</w:t>
            </w:r>
          </w:p>
        </w:tc>
        <w:tc>
          <w:tcPr>
            <w:tcW w:w="1080" w:type="dxa"/>
            <w:vAlign w:val="top"/>
          </w:tcPr>
          <w:p>
            <w:pPr>
              <w:pStyle w:val="0"/>
              <w:jc w:val="center"/>
              <w:rPr>
                <w:rFonts w:hint="default"/>
                <w:sz w:val="24"/>
              </w:rPr>
            </w:pPr>
            <w:r>
              <w:rPr>
                <w:rFonts w:hint="eastAsia"/>
                <w:sz w:val="24"/>
              </w:rPr>
              <w:t>次　長</w:t>
            </w:r>
          </w:p>
        </w:tc>
        <w:tc>
          <w:tcPr>
            <w:tcW w:w="1080" w:type="dxa"/>
            <w:vAlign w:val="top"/>
          </w:tcPr>
          <w:p>
            <w:pPr>
              <w:pStyle w:val="0"/>
              <w:jc w:val="center"/>
              <w:rPr>
                <w:rFonts w:hint="default"/>
                <w:sz w:val="24"/>
              </w:rPr>
            </w:pPr>
            <w:r>
              <w:rPr>
                <w:rFonts w:hint="eastAsia"/>
                <w:sz w:val="24"/>
              </w:rPr>
              <w:t>係　長</w:t>
            </w:r>
          </w:p>
        </w:tc>
        <w:tc>
          <w:tcPr>
            <w:tcW w:w="1080" w:type="dxa"/>
            <w:vAlign w:val="top"/>
          </w:tcPr>
          <w:p>
            <w:pPr>
              <w:pStyle w:val="0"/>
              <w:jc w:val="center"/>
              <w:rPr>
                <w:rFonts w:hint="default"/>
                <w:sz w:val="24"/>
              </w:rPr>
            </w:pPr>
            <w:r>
              <w:rPr>
                <w:rFonts w:hint="eastAsia"/>
                <w:sz w:val="24"/>
              </w:rPr>
              <w:t>係</w:t>
            </w:r>
          </w:p>
        </w:tc>
        <w:tc>
          <w:tcPr>
            <w:tcW w:w="1260" w:type="dxa"/>
            <w:vAlign w:val="top"/>
          </w:tcPr>
          <w:p>
            <w:pPr>
              <w:pStyle w:val="0"/>
              <w:jc w:val="center"/>
              <w:rPr>
                <w:rFonts w:hint="default"/>
                <w:sz w:val="22"/>
              </w:rPr>
            </w:pPr>
            <w:r>
              <w:rPr>
                <w:rFonts w:hint="eastAsia"/>
                <w:sz w:val="22"/>
              </w:rPr>
              <w:t>総会入力</w:t>
            </w:r>
          </w:p>
        </w:tc>
        <w:tc>
          <w:tcPr>
            <w:tcW w:w="1260" w:type="dxa"/>
            <w:vAlign w:val="top"/>
          </w:tcPr>
          <w:p>
            <w:pPr>
              <w:pStyle w:val="0"/>
              <w:jc w:val="center"/>
              <w:rPr>
                <w:rFonts w:hint="default"/>
              </w:rPr>
            </w:pPr>
            <w:r>
              <w:rPr>
                <w:rFonts w:hint="eastAsia"/>
              </w:rPr>
              <w:t>受付簿入力</w:t>
            </w:r>
          </w:p>
        </w:tc>
        <w:tc>
          <w:tcPr>
            <w:tcW w:w="1080" w:type="dxa"/>
            <w:vAlign w:val="top"/>
          </w:tcPr>
          <w:p>
            <w:pPr>
              <w:pStyle w:val="0"/>
              <w:jc w:val="center"/>
              <w:rPr>
                <w:rFonts w:hint="default"/>
                <w:sz w:val="24"/>
              </w:rPr>
            </w:pPr>
            <w:r>
              <w:rPr>
                <w:rFonts w:hint="eastAsia"/>
                <w:sz w:val="22"/>
              </w:rPr>
              <w:t>担当委員</w:t>
            </w:r>
          </w:p>
        </w:tc>
      </w:tr>
      <w:tr>
        <w:trPr>
          <w:trHeight w:val="1126" w:hRule="atLeast"/>
        </w:trPr>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r>
    </w:tbl>
    <w:p>
      <w:pPr>
        <w:pStyle w:val="0"/>
        <w:jc w:val="right"/>
        <w:rPr>
          <w:rFonts w:hint="default"/>
          <w:sz w:val="28"/>
        </w:rPr>
      </w:pPr>
    </w:p>
    <w:p>
      <w:pPr>
        <w:pStyle w:val="0"/>
        <w:jc w:val="center"/>
        <w:rPr>
          <w:rFonts w:hint="default"/>
          <w:sz w:val="28"/>
        </w:rPr>
      </w:pPr>
      <w:r>
        <w:rPr>
          <w:rFonts w:hint="eastAsia"/>
          <w:sz w:val="28"/>
        </w:rPr>
        <w:t>あ　っ　せ　ん　申　出　書</w:t>
      </w:r>
    </w:p>
    <w:p>
      <w:pPr>
        <w:pStyle w:val="0"/>
        <w:ind w:firstLine="220" w:firstLineChars="100"/>
        <w:rPr>
          <w:rFonts w:hint="default"/>
          <w:sz w:val="22"/>
        </w:rPr>
      </w:pPr>
      <w:r>
        <w:rPr>
          <w:rFonts w:hint="eastAsia"/>
          <w:sz w:val="22"/>
        </w:rPr>
        <w:t>下記農用地等につき（</w:t>
      </w:r>
      <w:r>
        <w:rPr>
          <w:rFonts w:hint="eastAsia"/>
          <w:sz w:val="22"/>
        </w:rPr>
        <w:t xml:space="preserve"> </w:t>
      </w:r>
      <w:r>
        <w:rPr>
          <w:rFonts w:hint="eastAsia"/>
          <w:sz w:val="22"/>
        </w:rPr>
        <w:t>売買</w:t>
      </w:r>
      <w:r>
        <w:rPr>
          <w:rFonts w:hint="eastAsia"/>
          <w:sz w:val="22"/>
        </w:rPr>
        <w:t xml:space="preserve"> </w:t>
      </w:r>
      <w:r>
        <w:rPr>
          <w:rFonts w:hint="eastAsia"/>
          <w:sz w:val="22"/>
        </w:rPr>
        <w:t>・</w:t>
      </w:r>
      <w:r>
        <w:rPr>
          <w:rFonts w:hint="eastAsia"/>
          <w:sz w:val="22"/>
        </w:rPr>
        <w:t xml:space="preserve"> </w:t>
      </w:r>
      <w:r>
        <w:rPr>
          <w:rFonts w:hint="eastAsia"/>
          <w:sz w:val="22"/>
        </w:rPr>
        <w:t>貸借</w:t>
      </w:r>
      <w:r>
        <w:rPr>
          <w:rFonts w:hint="eastAsia"/>
          <w:sz w:val="22"/>
        </w:rPr>
        <w:t xml:space="preserve"> </w:t>
      </w:r>
      <w:r>
        <w:rPr>
          <w:rFonts w:hint="eastAsia"/>
          <w:sz w:val="22"/>
        </w:rPr>
        <w:t>・</w:t>
      </w:r>
      <w:r>
        <w:rPr>
          <w:rFonts w:hint="eastAsia"/>
          <w:sz w:val="22"/>
        </w:rPr>
        <w:t xml:space="preserve"> </w:t>
      </w:r>
      <w:r>
        <w:rPr>
          <w:rFonts w:hint="eastAsia"/>
          <w:sz w:val="22"/>
        </w:rPr>
        <w:t>交換</w:t>
      </w:r>
      <w:r>
        <w:rPr>
          <w:rFonts w:hint="eastAsia"/>
          <w:sz w:val="22"/>
        </w:rPr>
        <w:t xml:space="preserve"> </w:t>
      </w:r>
      <w:r>
        <w:rPr>
          <w:rFonts w:hint="eastAsia"/>
          <w:sz w:val="22"/>
        </w:rPr>
        <w:t>）のあっせんを申し出ます。</w:t>
      </w:r>
    </w:p>
    <w:p>
      <w:pPr>
        <w:pStyle w:val="0"/>
        <w:rPr>
          <w:rFonts w:hint="default"/>
          <w:sz w:val="22"/>
        </w:rPr>
      </w:pPr>
      <w:r>
        <w:rPr>
          <w:rFonts w:hint="eastAsia"/>
          <w:sz w:val="22"/>
        </w:rPr>
        <w:t>　なお、事前に実質的に契約を締結したり、不動産業者が介入している等、農地移動適正化あっせん事業によるあっせんの対象となることが不適正な事実がないことを確約いたします。</w:t>
      </w:r>
    </w:p>
    <w:p>
      <w:pPr>
        <w:pStyle w:val="0"/>
        <w:ind w:firstLine="221" w:firstLineChars="100"/>
        <w:rPr>
          <w:rFonts w:hint="default"/>
          <w:b w:val="1"/>
          <w:sz w:val="22"/>
          <w:u w:val="wave" w:color="auto"/>
        </w:rPr>
      </w:pPr>
      <w:r>
        <w:rPr>
          <w:rFonts w:hint="eastAsia"/>
          <w:b w:val="1"/>
          <w:sz w:val="22"/>
          <w:u w:val="wave" w:color="auto"/>
        </w:rPr>
        <w:t>※未相続農地がある場合</w:t>
      </w:r>
    </w:p>
    <w:p>
      <w:pPr>
        <w:pStyle w:val="0"/>
        <w:rPr>
          <w:rFonts w:hint="default"/>
          <w:sz w:val="22"/>
        </w:rPr>
      </w:pPr>
      <w:r>
        <w:rPr>
          <w:rFonts w:hint="eastAsia"/>
          <w:sz w:val="22"/>
        </w:rPr>
        <w:t>　　売買の際は相続が出来るか（</w:t>
      </w:r>
      <w:r>
        <w:rPr>
          <w:rFonts w:hint="eastAsia"/>
          <w:sz w:val="22"/>
        </w:rPr>
        <w:t xml:space="preserve"> </w:t>
      </w:r>
      <w:r>
        <w:rPr>
          <w:rFonts w:hint="eastAsia"/>
          <w:sz w:val="22"/>
        </w:rPr>
        <w:t>出来る</w:t>
      </w:r>
      <w:r>
        <w:rPr>
          <w:rFonts w:hint="eastAsia"/>
          <w:sz w:val="22"/>
        </w:rPr>
        <w:t xml:space="preserve"> </w:t>
      </w:r>
      <w:r>
        <w:rPr>
          <w:rFonts w:hint="eastAsia"/>
          <w:sz w:val="22"/>
        </w:rPr>
        <w:t>・</w:t>
      </w:r>
      <w:r>
        <w:rPr>
          <w:rFonts w:hint="eastAsia"/>
          <w:sz w:val="22"/>
        </w:rPr>
        <w:t xml:space="preserve"> </w:t>
      </w:r>
      <w:r>
        <w:rPr>
          <w:rFonts w:hint="eastAsia"/>
          <w:sz w:val="22"/>
        </w:rPr>
        <w:t>出来ない</w:t>
      </w:r>
      <w:r>
        <w:rPr>
          <w:rFonts w:hint="eastAsia"/>
          <w:sz w:val="22"/>
        </w:rPr>
        <w:t xml:space="preserve"> </w:t>
      </w:r>
      <w:r>
        <w:rPr>
          <w:rFonts w:hint="eastAsia"/>
          <w:sz w:val="22"/>
        </w:rPr>
        <w:t>），</w:t>
      </w:r>
    </w:p>
    <w:p>
      <w:pPr>
        <w:pStyle w:val="0"/>
        <w:rPr>
          <w:rFonts w:hint="default"/>
          <w:sz w:val="22"/>
        </w:rPr>
      </w:pPr>
      <w:r>
        <w:rPr>
          <w:rFonts w:hint="eastAsia"/>
          <w:sz w:val="22"/>
        </w:rPr>
        <w:t>　　貸借の際は過半の同意を得られるか（</w:t>
      </w:r>
      <w:r>
        <w:rPr>
          <w:rFonts w:hint="eastAsia"/>
          <w:sz w:val="22"/>
        </w:rPr>
        <w:t xml:space="preserve"> </w:t>
      </w:r>
      <w:r>
        <w:rPr>
          <w:rFonts w:hint="eastAsia"/>
          <w:sz w:val="22"/>
        </w:rPr>
        <w:t>得られる</w:t>
      </w:r>
      <w:r>
        <w:rPr>
          <w:rFonts w:hint="eastAsia"/>
          <w:sz w:val="22"/>
        </w:rPr>
        <w:t xml:space="preserve"> </w:t>
      </w:r>
      <w:r>
        <w:rPr>
          <w:rFonts w:hint="eastAsia"/>
          <w:sz w:val="22"/>
        </w:rPr>
        <w:t>・</w:t>
      </w:r>
      <w:r>
        <w:rPr>
          <w:rFonts w:hint="eastAsia"/>
          <w:sz w:val="22"/>
        </w:rPr>
        <w:t xml:space="preserve"> </w:t>
      </w:r>
      <w:r>
        <w:rPr>
          <w:rFonts w:hint="eastAsia"/>
          <w:sz w:val="22"/>
        </w:rPr>
        <w:t>得られない</w:t>
      </w:r>
      <w:r>
        <w:rPr>
          <w:rFonts w:hint="eastAsia"/>
          <w:sz w:val="22"/>
        </w:rPr>
        <w:t xml:space="preserve"> </w:t>
      </w:r>
      <w:r>
        <w:rPr>
          <w:rFonts w:hint="eastAsia"/>
          <w:sz w:val="22"/>
        </w:rPr>
        <w:t>）</w:t>
      </w:r>
    </w:p>
    <w:p>
      <w:pPr>
        <w:pStyle w:val="0"/>
        <w:jc w:val="center"/>
        <w:rPr>
          <w:rFonts w:hint="default"/>
          <w:sz w:val="22"/>
        </w:rPr>
      </w:pPr>
      <w:r>
        <w:rPr>
          <w:rFonts w:hint="eastAsia"/>
          <w:sz w:val="22"/>
        </w:rPr>
        <w:t>記</w:t>
      </w:r>
    </w:p>
    <w:tbl>
      <w:tblPr>
        <w:tblStyle w:val="11"/>
        <w:tblW w:w="9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405"/>
        <w:gridCol w:w="1405"/>
        <w:gridCol w:w="1405"/>
        <w:gridCol w:w="753"/>
        <w:gridCol w:w="1507"/>
        <w:gridCol w:w="1553"/>
        <w:gridCol w:w="1899"/>
      </w:tblGrid>
      <w:tr>
        <w:trPr/>
        <w:tc>
          <w:tcPr>
            <w:tcW w:w="1405" w:type="dxa"/>
            <w:vAlign w:val="top"/>
          </w:tcPr>
          <w:p>
            <w:pPr>
              <w:pStyle w:val="0"/>
              <w:jc w:val="center"/>
              <w:rPr>
                <w:rFonts w:hint="default"/>
                <w:sz w:val="22"/>
              </w:rPr>
            </w:pPr>
            <w:r>
              <w:rPr>
                <w:rFonts w:hint="eastAsia"/>
                <w:sz w:val="22"/>
              </w:rPr>
              <w:t>大　字</w:t>
            </w:r>
          </w:p>
        </w:tc>
        <w:tc>
          <w:tcPr>
            <w:tcW w:w="1405" w:type="dxa"/>
            <w:vAlign w:val="top"/>
          </w:tcPr>
          <w:p>
            <w:pPr>
              <w:pStyle w:val="0"/>
              <w:jc w:val="center"/>
              <w:rPr>
                <w:rFonts w:hint="default"/>
                <w:sz w:val="22"/>
              </w:rPr>
            </w:pPr>
            <w:r>
              <w:rPr>
                <w:rFonts w:hint="eastAsia"/>
                <w:sz w:val="22"/>
              </w:rPr>
              <w:t>字</w:t>
            </w:r>
          </w:p>
        </w:tc>
        <w:tc>
          <w:tcPr>
            <w:tcW w:w="1405" w:type="dxa"/>
            <w:vAlign w:val="top"/>
          </w:tcPr>
          <w:p>
            <w:pPr>
              <w:pStyle w:val="0"/>
              <w:jc w:val="center"/>
              <w:rPr>
                <w:rFonts w:hint="default"/>
                <w:sz w:val="22"/>
              </w:rPr>
            </w:pPr>
            <w:r>
              <w:rPr>
                <w:rFonts w:hint="eastAsia"/>
                <w:sz w:val="22"/>
              </w:rPr>
              <w:t>地　番</w:t>
            </w:r>
          </w:p>
        </w:tc>
        <w:tc>
          <w:tcPr>
            <w:tcW w:w="753" w:type="dxa"/>
            <w:vAlign w:val="top"/>
          </w:tcPr>
          <w:p>
            <w:pPr>
              <w:pStyle w:val="0"/>
              <w:jc w:val="center"/>
              <w:rPr>
                <w:rFonts w:hint="default"/>
                <w:sz w:val="22"/>
              </w:rPr>
            </w:pPr>
            <w:r>
              <w:rPr>
                <w:rFonts w:hint="eastAsia"/>
                <w:sz w:val="22"/>
              </w:rPr>
              <w:t>地目</w:t>
            </w:r>
          </w:p>
        </w:tc>
        <w:tc>
          <w:tcPr>
            <w:tcW w:w="1507" w:type="dxa"/>
            <w:vAlign w:val="top"/>
          </w:tcPr>
          <w:p>
            <w:pPr>
              <w:pStyle w:val="0"/>
              <w:jc w:val="center"/>
              <w:rPr>
                <w:rFonts w:hint="default"/>
                <w:sz w:val="22"/>
              </w:rPr>
            </w:pPr>
            <w:r>
              <w:rPr>
                <w:rFonts w:hint="eastAsia"/>
                <w:sz w:val="22"/>
              </w:rPr>
              <w:t>面積（㎡）</w:t>
            </w:r>
          </w:p>
        </w:tc>
        <w:tc>
          <w:tcPr>
            <w:tcW w:w="1553" w:type="dxa"/>
            <w:vAlign w:val="top"/>
          </w:tcPr>
          <w:p>
            <w:pPr>
              <w:pStyle w:val="0"/>
              <w:jc w:val="center"/>
              <w:rPr>
                <w:rFonts w:hint="default"/>
                <w:sz w:val="22"/>
              </w:rPr>
            </w:pPr>
            <w:r>
              <w:rPr>
                <w:rFonts w:hint="eastAsia"/>
                <w:sz w:val="22"/>
              </w:rPr>
              <w:t>買受予定者</w:t>
            </w:r>
          </w:p>
        </w:tc>
        <w:tc>
          <w:tcPr>
            <w:tcW w:w="1899" w:type="dxa"/>
            <w:vAlign w:val="top"/>
          </w:tcPr>
          <w:p>
            <w:pPr>
              <w:pStyle w:val="0"/>
              <w:jc w:val="center"/>
              <w:rPr>
                <w:rFonts w:hint="default"/>
                <w:sz w:val="22"/>
              </w:rPr>
            </w:pPr>
            <w:r>
              <w:rPr>
                <w:rFonts w:hint="eastAsia"/>
                <w:sz w:val="22"/>
              </w:rPr>
              <w:t>備　　考</w:t>
            </w: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bl>
    <w:p>
      <w:pPr>
        <w:pStyle w:val="0"/>
        <w:jc w:val="left"/>
        <w:rPr>
          <w:rFonts w:hint="default"/>
          <w:sz w:val="22"/>
        </w:rPr>
      </w:pPr>
    </w:p>
    <w:p>
      <w:pPr>
        <w:pStyle w:val="0"/>
        <w:jc w:val="left"/>
        <w:rPr>
          <w:rFonts w:hint="default"/>
          <w:sz w:val="22"/>
        </w:rPr>
      </w:pPr>
      <w:r>
        <w:rPr>
          <w:rFonts w:hint="eastAsia"/>
          <w:sz w:val="22"/>
        </w:rPr>
        <w:t>曽於市農業委員会長　　様　　　　　　　　　</w:t>
      </w:r>
      <w:r>
        <w:rPr>
          <w:rFonts w:hint="eastAsia"/>
          <w:sz w:val="22"/>
          <w:u w:val="dotted" w:color="auto"/>
        </w:rPr>
        <w:t>住　所　　　　　　　　　　　　　　　　　　　　</w:t>
      </w:r>
    </w:p>
    <w:p>
      <w:pPr>
        <w:pStyle w:val="0"/>
        <w:jc w:val="left"/>
        <w:rPr>
          <w:rFonts w:hint="default"/>
          <w:sz w:val="22"/>
        </w:rPr>
      </w:pPr>
      <w:r>
        <w:rPr>
          <w:rFonts w:hint="eastAsia"/>
          <w:sz w:val="22"/>
          <w:u w:val="dotted" w:color="auto"/>
        </w:rPr>
        <w:t>令和　　年　　月　　日</w:t>
      </w:r>
      <w:r>
        <w:rPr>
          <w:rFonts w:hint="eastAsia"/>
          <w:sz w:val="22"/>
        </w:rPr>
        <w:t>　　　　　申出者　　</w:t>
      </w:r>
      <w:r>
        <w:rPr>
          <w:rFonts w:hint="eastAsia"/>
          <w:sz w:val="22"/>
          <w:u w:val="dotted" w:color="auto"/>
        </w:rPr>
        <w:t>氏　名　　　　　　　　　　　　　　　　　　印　</w:t>
      </w:r>
    </w:p>
    <w:p>
      <w:pPr>
        <w:pStyle w:val="0"/>
        <w:ind w:right="8" w:rightChars="0"/>
        <w:rPr>
          <w:rFonts w:hint="default"/>
          <w:sz w:val="22"/>
        </w:rPr>
      </w:pPr>
      <w:r>
        <w:rPr>
          <w:rFonts w:hint="eastAsia"/>
          <w:sz w:val="22"/>
        </w:rPr>
        <w:t>　　　　　　　　　　　　　　　　　　　　　</w:t>
      </w:r>
      <w:r>
        <w:rPr>
          <w:rFonts w:hint="eastAsia"/>
          <w:sz w:val="22"/>
          <w:u w:val="dotted" w:color="auto"/>
        </w:rPr>
        <w:t>連絡先　　　　　　</w:t>
      </w:r>
      <w:r>
        <w:rPr>
          <w:rFonts w:hint="eastAsia"/>
          <w:sz w:val="22"/>
          <w:u w:val="dotted" w:color="auto"/>
        </w:rPr>
        <w:t>-</w:t>
      </w:r>
      <w:r>
        <w:rPr>
          <w:rFonts w:hint="eastAsia"/>
          <w:sz w:val="22"/>
          <w:u w:val="dotted" w:color="auto"/>
        </w:rPr>
        <w:t>　　　　　　　</w:t>
      </w:r>
      <w:r>
        <w:rPr>
          <w:rFonts w:hint="eastAsia"/>
          <w:sz w:val="22"/>
          <w:u w:val="dotted" w:color="auto"/>
        </w:rPr>
        <w:t>-</w:t>
      </w:r>
      <w:r>
        <w:rPr>
          <w:rFonts w:hint="eastAsia"/>
          <w:sz w:val="22"/>
          <w:u w:val="dotted" w:color="auto"/>
        </w:rPr>
        <w:t>　　　　　　　</w:t>
      </w:r>
    </w:p>
    <w:p>
      <w:pPr>
        <w:pStyle w:val="0"/>
        <w:ind w:right="8" w:rightChars="0"/>
        <w:rPr>
          <w:rFonts w:hint="default"/>
          <w:sz w:val="22"/>
        </w:rPr>
      </w:pPr>
    </w:p>
    <w:p>
      <w:pPr>
        <w:pStyle w:val="0"/>
        <w:ind w:right="278" w:rightChars="0"/>
        <w:jc w:val="center"/>
        <w:rPr>
          <w:rFonts w:hint="default"/>
          <w:sz w:val="22"/>
        </w:rPr>
      </w:pPr>
      <w:r>
        <w:rPr>
          <w:rFonts w:hint="eastAsia"/>
          <w:b w:val="1"/>
          <w:sz w:val="24"/>
        </w:rPr>
        <w:t>※</w:t>
      </w:r>
      <w:r>
        <w:rPr>
          <w:rFonts w:hint="eastAsia"/>
          <w:b w:val="1"/>
          <w:sz w:val="24"/>
        </w:rPr>
        <w:t xml:space="preserve"> </w:t>
      </w:r>
      <w:r>
        <w:rPr>
          <w:rFonts w:hint="eastAsia"/>
          <w:b w:val="1"/>
          <w:sz w:val="24"/>
        </w:rPr>
        <w:t>裏面の「</w:t>
      </w:r>
      <w:r>
        <w:rPr>
          <w:rFonts w:hint="eastAsia" w:ascii="ＭＳ Ｐ明朝" w:hAnsi="ＭＳ Ｐ明朝" w:eastAsia="ＭＳ Ｐ明朝"/>
          <w:b w:val="1"/>
          <w:sz w:val="24"/>
        </w:rPr>
        <w:t>農地移動適正化あっせん事業申出に伴う確認事項</w:t>
      </w:r>
      <w:r>
        <w:rPr>
          <w:rFonts w:hint="eastAsia"/>
          <w:b w:val="1"/>
          <w:sz w:val="24"/>
        </w:rPr>
        <w:t>」もご記入ください</w:t>
      </w:r>
      <w:r>
        <w:rPr>
          <w:rFonts w:hint="eastAsia"/>
          <w:b w:val="1"/>
          <w:sz w:val="24"/>
        </w:rPr>
        <w:t xml:space="preserve"> </w:t>
      </w:r>
      <w:r>
        <w:rPr>
          <w:rFonts w:hint="eastAsia"/>
          <w:b w:val="1"/>
          <w:sz w:val="24"/>
        </w:rPr>
        <w:t>※</w:t>
      </w:r>
    </w:p>
    <w:p>
      <w:pPr>
        <w:pStyle w:val="0"/>
        <w:ind w:right="278" w:rightChars="0"/>
        <w:jc w:val="center"/>
        <w:rPr>
          <w:rFonts w:hint="eastAsia" w:ascii="ＭＳ Ｐ明朝" w:hAnsi="ＭＳ Ｐ明朝" w:eastAsia="ＭＳ Ｐ明朝"/>
          <w:sz w:val="24"/>
        </w:rPr>
      </w:pPr>
      <w:r>
        <w:rPr>
          <w:rFonts w:hint="eastAsia" w:ascii="ＭＳ Ｐ明朝" w:hAnsi="ＭＳ Ｐ明朝" w:eastAsia="ＭＳ Ｐ明朝"/>
          <w:b w:val="1"/>
          <w:sz w:val="24"/>
        </w:rPr>
        <w:t>農地移動適正化あっせん事業申出に伴う確認事項</w:t>
      </w:r>
    </w:p>
    <w:p>
      <w:pPr>
        <w:pStyle w:val="0"/>
        <w:ind w:right="278" w:rightChars="0"/>
        <w:jc w:val="right"/>
        <w:rPr>
          <w:rFonts w:hint="default"/>
          <w:sz w:val="22"/>
        </w:rPr>
      </w:pPr>
      <w:r>
        <w:rPr>
          <w:rFonts w:hint="eastAsia" w:ascii="ＭＳ Ｐ明朝" w:hAnsi="ＭＳ Ｐ明朝" w:eastAsia="ＭＳ Ｐ明朝"/>
          <w:b w:val="0"/>
          <w:sz w:val="24"/>
        </w:rPr>
        <w:t>令和　　年　　月　　日</w:t>
      </w:r>
    </w:p>
    <w:p>
      <w:pPr>
        <w:pStyle w:val="0"/>
        <w:ind w:right="840" w:rightChars="400"/>
        <w:rPr>
          <w:rFonts w:hint="default"/>
          <w:sz w:val="22"/>
        </w:rPr>
      </w:pPr>
      <w:r>
        <w:rPr>
          <w:rFonts w:hint="eastAsia"/>
          <w:sz w:val="24"/>
        </w:rPr>
        <w:t>次の項目について該当するものに</w:t>
      </w:r>
      <w:r>
        <w:rPr>
          <w:rFonts w:hint="eastAsia"/>
          <w:sz w:val="24"/>
        </w:rPr>
        <w:t xml:space="preserve"> </w:t>
      </w:r>
      <w:r>
        <w:rPr>
          <w:rFonts w:hint="eastAsia"/>
          <w:sz w:val="24"/>
        </w:rPr>
        <w:t>☑</w:t>
      </w:r>
      <w:r>
        <w:rPr>
          <w:rFonts w:hint="eastAsia"/>
          <w:sz w:val="24"/>
        </w:rPr>
        <w:t xml:space="preserve"> </w:t>
      </w:r>
      <w:r>
        <w:rPr>
          <w:rFonts w:hint="eastAsia"/>
          <w:sz w:val="24"/>
        </w:rPr>
        <w:t>を記入してください。</w:t>
      </w:r>
    </w:p>
    <w:p>
      <w:pPr>
        <w:pStyle w:val="0"/>
        <w:ind w:right="840" w:rightChars="400"/>
        <w:rPr>
          <w:rFonts w:hint="default"/>
          <w:sz w:val="22"/>
        </w:rPr>
      </w:pPr>
      <w:r>
        <w:rPr>
          <w:rFonts w:hint="eastAsia"/>
          <w:b w:val="1"/>
          <w:sz w:val="26"/>
        </w:rPr>
        <w:t>①　不動産業者が介入していますか？　</w:t>
      </w:r>
    </w:p>
    <w:p>
      <w:pPr>
        <w:pStyle w:val="0"/>
        <w:ind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はい　</w:t>
      </w:r>
      <w:r>
        <w:rPr>
          <w:rFonts w:hint="eastAsia"/>
          <w:b w:val="1"/>
          <w:color w:val="FF0000"/>
          <w:sz w:val="24"/>
          <w:u w:val="none" w:color="auto"/>
        </w:rPr>
        <w:t>※あっせん不可</w:t>
      </w:r>
    </w:p>
    <w:p>
      <w:pPr>
        <w:pStyle w:val="0"/>
        <w:ind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いいえ</w:t>
      </w:r>
    </w:p>
    <w:p>
      <w:pPr>
        <w:pStyle w:val="0"/>
        <w:ind w:right="840" w:rightChars="400" w:firstLine="220" w:firstLineChars="100"/>
        <w:rPr>
          <w:rFonts w:hint="default"/>
          <w:sz w:val="22"/>
        </w:rPr>
      </w:pPr>
    </w:p>
    <w:p>
      <w:pPr>
        <w:pStyle w:val="0"/>
        <w:ind w:right="840" w:rightChars="400"/>
        <w:rPr>
          <w:rFonts w:hint="default"/>
          <w:sz w:val="22"/>
        </w:rPr>
      </w:pPr>
      <w:r>
        <w:rPr>
          <w:rFonts w:hint="eastAsia"/>
          <w:b w:val="1"/>
          <w:sz w:val="26"/>
        </w:rPr>
        <w:t>②　申出の農地は現在管理されていますか？</w:t>
      </w:r>
      <w:r>
        <w:rPr>
          <w:rFonts w:hint="eastAsia"/>
          <w:b w:val="1"/>
          <w:sz w:val="24"/>
        </w:rPr>
        <w:t>　</w:t>
      </w:r>
    </w:p>
    <w:p>
      <w:pPr>
        <w:pStyle w:val="0"/>
        <w:ind w:left="0" w:leftChars="0"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管理している</w:t>
      </w:r>
    </w:p>
    <w:p>
      <w:pPr>
        <w:pStyle w:val="0"/>
        <w:ind w:left="0" w:leftChars="0" w:right="840" w:rightChars="400" w:firstLine="210" w:firstLineChars="100"/>
        <w:rPr>
          <w:rFonts w:hint="default"/>
          <w:sz w:val="22"/>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206375</wp:posOffset>
                </wp:positionH>
                <wp:positionV relativeFrom="paragraph">
                  <wp:posOffset>242570</wp:posOffset>
                </wp:positionV>
                <wp:extent cx="0" cy="242570"/>
                <wp:effectExtent l="635" t="0" r="29845" b="9525"/>
                <wp:wrapNone/>
                <wp:docPr id="1026" name="オブジェクト 0"/>
                <a:graphic xmlns:a="http://schemas.openxmlformats.org/drawingml/2006/main">
                  <a:graphicData uri="http://schemas.microsoft.com/office/word/2010/wordprocessingShape">
                    <wps:wsp>
                      <wps:cNvPr id="1026" name="オブジェクト 0"/>
                      <wps:cNvSpPr/>
                      <wps:spPr>
                        <a:xfrm>
                          <a:off x="0" y="0"/>
                          <a:ext cx="0" cy="242570"/>
                        </a:xfrm>
                        <a:prstGeom prst="line">
                          <a:avLst/>
                        </a:prstGeom>
                        <a:ln w="12700" cap="flat" cmpd="sng" algn="ctr">
                          <a:solidFill>
                            <a:schemeClr val="tx1"/>
                          </a:solidFill>
                          <a:prstDash val="sysDot"/>
                          <a:miter lim="800000"/>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3;mso-position-horizontal-relative:text;position:absolute;mso-wrap-distance-bottom:0pt;mso-wrap-distance-left:16pt;mso-wrap-distance-right:16pt;" o:spid="_x0000_s1026" o:allowincell="t" o:allowoverlap="t" filled="f" stroked="t" strokecolor="#000000 [3213]" strokeweight="1pt" o:spt="20" from="16.25pt,19.100000000000001pt" to="16.25pt,38.200000000000003pt">
                <v:fill/>
                <v:stroke linestyle="single" miterlimit="8" endcap="flat" dashstyle="shortdot" filltype="solid"/>
                <v:textbox style="layout-flow:horizontal;"/>
                <v:imagedata o:title=""/>
                <w10:wrap type="none" anchorx="text" anchory="text"/>
              </v:line>
            </w:pict>
          </mc:Fallback>
        </mc:AlternateContent>
      </w:r>
      <w:r>
        <w:rPr>
          <w:rFonts w:hint="eastAsia"/>
          <w:sz w:val="24"/>
        </w:rPr>
        <w:t>□</w:t>
      </w:r>
      <w:r>
        <w:rPr>
          <w:rFonts w:hint="eastAsia"/>
          <w:sz w:val="24"/>
        </w:rPr>
        <w:t xml:space="preserve"> </w:t>
      </w:r>
      <w:r>
        <w:rPr>
          <w:rFonts w:hint="eastAsia"/>
          <w:sz w:val="24"/>
        </w:rPr>
        <w:t>管理していないが耕作可能な状態に戻すことができる</w:t>
      </w:r>
    </w:p>
    <w:p>
      <w:pPr>
        <w:pStyle w:val="0"/>
        <w:ind w:left="0" w:leftChars="0" w:right="840" w:rightChars="400" w:firstLine="210" w:firstLineChars="100"/>
        <w:rPr>
          <w:rFonts w:hint="default"/>
          <w:sz w:val="22"/>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206375</wp:posOffset>
                </wp:positionH>
                <wp:positionV relativeFrom="paragraph">
                  <wp:posOffset>153035</wp:posOffset>
                </wp:positionV>
                <wp:extent cx="333375" cy="0"/>
                <wp:effectExtent l="0" t="36195" r="29210" b="46355"/>
                <wp:wrapNone/>
                <wp:docPr id="1027" name="オブジェクト 0"/>
                <a:graphic xmlns:a="http://schemas.openxmlformats.org/drawingml/2006/main">
                  <a:graphicData uri="http://schemas.microsoft.com/office/word/2010/wordprocessingShape">
                    <wps:wsp>
                      <wps:cNvPr id="1027" name="オブジェクト 0"/>
                      <wps:cNvSpPr/>
                      <wps:spPr>
                        <a:xfrm>
                          <a:off x="0" y="0"/>
                          <a:ext cx="333375" cy="0"/>
                        </a:xfrm>
                        <a:prstGeom prst="line">
                          <a:avLst/>
                        </a:prstGeom>
                        <a:ln w="12700" cap="flat" cmpd="sng" algn="ctr">
                          <a:solidFill>
                            <a:schemeClr val="tx1"/>
                          </a:solidFill>
                          <a:prstDash val="sysDot"/>
                          <a:miter lim="8000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オブジェクト 0" style="mso-wrap-distance-top:0pt;mso-position-vertical-relative:text;z-index:2;mso-position-horizontal-relative:text;position:absolute;mso-wrap-distance-bottom:0pt;mso-wrap-distance-left:16pt;mso-wrap-distance-right:16pt;" o:spid="_x0000_s1027" o:allowincell="t" o:allowoverlap="t" filled="f" stroked="t" strokecolor="#000000 [3213]" strokeweight="1pt" o:spt="20" from="16.25pt,12.05pt" to="42.5pt,12.05pt">
                <v:fill/>
                <v:stroke linestyle="single" miterlimit="8" endcap="flat" dashstyle="shortdot" filltype="solid" endarrow="block"/>
                <v:textbox style="layout-flow:horizontal;"/>
                <v:imagedata o:title=""/>
                <w10:wrap type="none" anchorx="text" anchory="text"/>
              </v:line>
            </w:pict>
          </mc:Fallback>
        </mc:AlternateContent>
      </w:r>
      <w:r>
        <w:rPr>
          <w:rFonts w:hint="eastAsia"/>
          <w:sz w:val="24"/>
        </w:rPr>
        <w:t>　　　□</w:t>
      </w:r>
      <w:r>
        <w:rPr>
          <w:rFonts w:hint="eastAsia"/>
          <w:sz w:val="24"/>
        </w:rPr>
        <w:t xml:space="preserve"> </w:t>
      </w:r>
      <w:r>
        <w:rPr>
          <w:rFonts w:hint="eastAsia"/>
          <w:sz w:val="24"/>
        </w:rPr>
        <w:t>自己作業　・　□</w:t>
      </w:r>
      <w:r>
        <w:rPr>
          <w:rFonts w:hint="eastAsia"/>
          <w:sz w:val="24"/>
        </w:rPr>
        <w:t xml:space="preserve"> </w:t>
      </w:r>
      <w:r>
        <w:rPr>
          <w:rFonts w:hint="eastAsia"/>
          <w:sz w:val="24"/>
        </w:rPr>
        <w:t>作業委託（委託先：</w:t>
      </w:r>
      <w:r>
        <w:rPr>
          <w:rFonts w:hint="eastAsia"/>
          <w:sz w:val="24"/>
          <w:u w:val="single" w:color="auto"/>
        </w:rPr>
        <w:t>　　　　　　　　　　</w:t>
      </w:r>
      <w:r>
        <w:rPr>
          <w:rFonts w:hint="eastAsia"/>
          <w:sz w:val="24"/>
        </w:rPr>
        <w:t>　）　　</w:t>
      </w:r>
    </w:p>
    <w:p>
      <w:pPr>
        <w:pStyle w:val="0"/>
        <w:ind w:left="0" w:leftChars="0"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管理しておらず耕作可能な状態に戻すことができない　</w:t>
      </w:r>
      <w:r>
        <w:rPr>
          <w:rFonts w:hint="eastAsia"/>
          <w:b w:val="1"/>
          <w:color w:val="FF0000"/>
          <w:sz w:val="24"/>
          <w:u w:val="none" w:color="auto"/>
        </w:rPr>
        <w:t>※あっせん不可</w:t>
      </w:r>
    </w:p>
    <w:p>
      <w:pPr>
        <w:pStyle w:val="0"/>
        <w:ind w:right="840" w:rightChars="400"/>
        <w:rPr>
          <w:rFonts w:hint="default"/>
          <w:sz w:val="22"/>
        </w:rPr>
      </w:pPr>
    </w:p>
    <w:p>
      <w:pPr>
        <w:pStyle w:val="0"/>
        <w:ind w:right="840" w:rightChars="400"/>
        <w:rPr>
          <w:rFonts w:hint="default"/>
          <w:sz w:val="22"/>
        </w:rPr>
      </w:pPr>
      <w:r>
        <w:rPr>
          <w:rFonts w:hint="eastAsia"/>
          <w:b w:val="1"/>
          <w:sz w:val="26"/>
        </w:rPr>
        <w:t>③　申出の農地を現在他人に貸し付けている場合、合意解約ができますか？</w:t>
      </w:r>
    </w:p>
    <w:p>
      <w:pPr>
        <w:pStyle w:val="0"/>
        <w:ind w:left="0" w:leftChars="0"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はい　（令和</w:t>
      </w:r>
      <w:r>
        <w:rPr>
          <w:rFonts w:hint="eastAsia"/>
          <w:sz w:val="24"/>
          <w:u w:val="single" w:color="auto"/>
        </w:rPr>
        <w:t>　　</w:t>
      </w:r>
      <w:r>
        <w:rPr>
          <w:rFonts w:hint="eastAsia"/>
          <w:sz w:val="24"/>
        </w:rPr>
        <w:t>年</w:t>
      </w:r>
      <w:r>
        <w:rPr>
          <w:rFonts w:hint="eastAsia"/>
          <w:sz w:val="24"/>
          <w:u w:val="single" w:color="auto"/>
        </w:rPr>
        <w:t>　　</w:t>
      </w:r>
      <w:r>
        <w:rPr>
          <w:rFonts w:hint="eastAsia"/>
          <w:sz w:val="24"/>
        </w:rPr>
        <w:t>月</w:t>
      </w:r>
      <w:r>
        <w:rPr>
          <w:rFonts w:hint="eastAsia"/>
          <w:sz w:val="24"/>
          <w:u w:val="single" w:color="auto"/>
        </w:rPr>
        <w:t>　　</w:t>
      </w:r>
      <w:r>
        <w:rPr>
          <w:rFonts w:hint="eastAsia"/>
          <w:sz w:val="24"/>
        </w:rPr>
        <w:t>日頃）</w:t>
      </w:r>
    </w:p>
    <w:p>
      <w:pPr>
        <w:pStyle w:val="0"/>
        <w:ind w:left="0" w:leftChars="0"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いいえ　</w:t>
      </w:r>
      <w:r>
        <w:rPr>
          <w:rFonts w:hint="eastAsia"/>
          <w:b w:val="1"/>
          <w:color w:val="FF0000"/>
          <w:sz w:val="24"/>
          <w:u w:val="none" w:color="auto"/>
        </w:rPr>
        <w:t>※あっせん不可</w:t>
      </w:r>
    </w:p>
    <w:p>
      <w:pPr>
        <w:pStyle w:val="0"/>
        <w:ind w:right="840" w:rightChars="400" w:firstLine="240" w:firstLineChars="100"/>
        <w:rPr>
          <w:rFonts w:hint="default"/>
          <w:sz w:val="22"/>
        </w:rPr>
      </w:pPr>
      <w:r>
        <w:rPr>
          <w:rFonts w:hint="eastAsia"/>
          <w:sz w:val="24"/>
        </w:rPr>
        <w:t>□</w:t>
      </w:r>
      <w:r>
        <w:rPr>
          <w:rFonts w:hint="eastAsia"/>
          <w:sz w:val="24"/>
        </w:rPr>
        <w:t xml:space="preserve"> </w:t>
      </w:r>
      <w:r>
        <w:rPr>
          <w:rFonts w:hint="eastAsia"/>
          <w:sz w:val="24"/>
        </w:rPr>
        <w:t>貸し付けていない</w:t>
      </w:r>
    </w:p>
    <w:p>
      <w:pPr>
        <w:pStyle w:val="0"/>
        <w:ind w:right="840" w:rightChars="400" w:firstLine="220" w:firstLineChars="100"/>
        <w:rPr>
          <w:rFonts w:hint="default"/>
          <w:sz w:val="22"/>
        </w:rPr>
      </w:pPr>
    </w:p>
    <w:p>
      <w:pPr>
        <w:pStyle w:val="0"/>
        <w:ind w:leftChars="0" w:right="840" w:rightChars="400" w:firstLine="0" w:firstLineChars="0"/>
        <w:rPr>
          <w:rFonts w:hint="default"/>
          <w:sz w:val="22"/>
        </w:rPr>
      </w:pPr>
      <w:r>
        <w:rPr>
          <w:rFonts w:hint="eastAsia"/>
          <w:sz w:val="24"/>
        </w:rPr>
        <w:t>※本事業は農地の適正利用を目的としているため、宅地や山林への転用を検討している場合や、現況が荒れており耕作可能な状態に戻すことのできない農地についてはあっせんの対象外となります。</w:t>
      </w:r>
    </w:p>
    <w:p>
      <w:pPr>
        <w:pStyle w:val="0"/>
        <w:tabs>
          <w:tab w:val="left" w:leader="none" w:pos="6936"/>
        </w:tabs>
        <w:ind w:right="840" w:rightChars="400"/>
        <w:rPr>
          <w:rFonts w:hint="default"/>
          <w:sz w:val="22"/>
        </w:rPr>
      </w:pPr>
      <w:r>
        <w:rPr>
          <w:rFonts w:hint="eastAsia"/>
          <w:sz w:val="22"/>
        </w:rPr>
        <w:tab/>
      </w:r>
    </w:p>
    <w:p>
      <w:pPr>
        <w:pStyle w:val="0"/>
        <w:ind w:right="840" w:rightChars="400"/>
        <w:jc w:val="center"/>
        <w:rPr>
          <w:rFonts w:hint="default"/>
          <w:sz w:val="22"/>
        </w:rPr>
      </w:pPr>
      <w:r>
        <w:rPr>
          <w:rFonts w:hint="eastAsia"/>
          <w:sz w:val="28"/>
        </w:rPr>
        <w:t>～</w:t>
      </w:r>
      <w:r>
        <w:rPr>
          <w:rFonts w:hint="eastAsia"/>
          <w:sz w:val="28"/>
        </w:rPr>
        <w:t xml:space="preserve"> </w:t>
      </w:r>
      <w:r>
        <w:rPr>
          <w:rFonts w:hint="eastAsia"/>
          <w:sz w:val="28"/>
        </w:rPr>
        <w:t>本事業を活用される皆様へのお願い</w:t>
      </w:r>
      <w:r>
        <w:rPr>
          <w:rFonts w:hint="eastAsia"/>
          <w:sz w:val="28"/>
        </w:rPr>
        <w:t xml:space="preserve"> </w:t>
      </w:r>
      <w:r>
        <w:rPr>
          <w:rFonts w:hint="eastAsia"/>
          <w:sz w:val="28"/>
        </w:rPr>
        <w:t>～　</w:t>
      </w:r>
    </w:p>
    <w:p>
      <w:pPr>
        <w:pStyle w:val="0"/>
        <w:ind w:left="0" w:leftChars="0" w:right="840" w:rightChars="400" w:firstLine="240" w:firstLineChars="100"/>
        <w:jc w:val="both"/>
        <w:rPr>
          <w:rFonts w:hint="default"/>
          <w:sz w:val="22"/>
        </w:rPr>
      </w:pPr>
      <w:r>
        <w:rPr>
          <w:rFonts w:hint="eastAsia"/>
          <w:sz w:val="24"/>
        </w:rPr>
        <w:t>あっせん期間は、本申出書を受理してから</w:t>
      </w:r>
      <w:r>
        <w:rPr>
          <w:rFonts w:hint="eastAsia"/>
          <w:b w:val="1"/>
          <w:sz w:val="24"/>
          <w:u w:val="single" w:color="auto"/>
        </w:rPr>
        <w:t>約３ヶ月間</w:t>
      </w:r>
      <w:r>
        <w:rPr>
          <w:rFonts w:hint="eastAsia"/>
          <w:sz w:val="24"/>
        </w:rPr>
        <w:t>となります。耕作者や農地が見つからなかった場合は「自動打ち切り」となり、</w:t>
      </w:r>
      <w:r>
        <w:rPr>
          <w:rFonts w:hint="eastAsia"/>
          <w:sz w:val="24"/>
          <w:u w:val="wave" w:color="auto"/>
        </w:rPr>
        <w:t>申出者への連絡・通知等はありません</w:t>
      </w:r>
      <w:r>
        <w:rPr>
          <w:rFonts w:hint="eastAsia"/>
          <w:sz w:val="24"/>
        </w:rPr>
        <w:t>のでご注意ください。</w:t>
      </w:r>
    </w:p>
    <w:p>
      <w:pPr>
        <w:pStyle w:val="0"/>
        <w:ind w:right="840" w:rightChars="400"/>
        <w:rPr>
          <w:rFonts w:hint="default"/>
          <w:sz w:val="22"/>
        </w:rPr>
      </w:pPr>
    </w:p>
    <w:p>
      <w:pPr>
        <w:pStyle w:val="0"/>
        <w:ind w:right="840" w:rightChars="400"/>
        <w:rPr>
          <w:rFonts w:hint="default"/>
          <w:sz w:val="22"/>
        </w:rPr>
      </w:pPr>
    </w:p>
    <w:tbl>
      <w:tblPr>
        <w:tblStyle w:val="11"/>
        <w:tblW w:w="8989" w:type="dxa"/>
        <w:tblInd w:w="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078"/>
        <w:gridCol w:w="1079"/>
        <w:gridCol w:w="1079"/>
        <w:gridCol w:w="1079"/>
        <w:gridCol w:w="1079"/>
        <w:gridCol w:w="1258"/>
        <w:gridCol w:w="1258"/>
        <w:gridCol w:w="1079"/>
      </w:tblGrid>
      <w:tr>
        <w:trPr>
          <w:trHeight w:val="540" w:hRule="atLeast"/>
        </w:trPr>
        <w:tc>
          <w:tcPr>
            <w:tcW w:w="1080" w:type="dxa"/>
            <w:vAlign w:val="top"/>
          </w:tcPr>
          <w:p>
            <w:pPr>
              <w:pStyle w:val="0"/>
              <w:jc w:val="center"/>
              <w:rPr>
                <w:rFonts w:hint="default"/>
                <w:sz w:val="24"/>
              </w:rPr>
            </w:pPr>
            <w:r>
              <w:rPr>
                <w:rFonts w:hint="eastAsia"/>
                <w:sz w:val="24"/>
              </w:rPr>
              <w:t>会　長</w:t>
            </w:r>
          </w:p>
        </w:tc>
        <w:tc>
          <w:tcPr>
            <w:tcW w:w="1080" w:type="dxa"/>
            <w:vAlign w:val="top"/>
          </w:tcPr>
          <w:p>
            <w:pPr>
              <w:pStyle w:val="0"/>
              <w:jc w:val="center"/>
              <w:rPr>
                <w:rFonts w:hint="default"/>
                <w:sz w:val="24"/>
              </w:rPr>
            </w:pPr>
            <w:r>
              <w:rPr>
                <w:rFonts w:hint="eastAsia"/>
                <w:sz w:val="24"/>
              </w:rPr>
              <w:t>局　長</w:t>
            </w:r>
          </w:p>
        </w:tc>
        <w:tc>
          <w:tcPr>
            <w:tcW w:w="1080" w:type="dxa"/>
            <w:vAlign w:val="top"/>
          </w:tcPr>
          <w:p>
            <w:pPr>
              <w:pStyle w:val="0"/>
              <w:jc w:val="center"/>
              <w:rPr>
                <w:rFonts w:hint="default"/>
                <w:sz w:val="24"/>
              </w:rPr>
            </w:pPr>
            <w:r>
              <w:rPr>
                <w:rFonts w:hint="eastAsia"/>
                <w:sz w:val="24"/>
              </w:rPr>
              <w:t>次　長</w:t>
            </w:r>
          </w:p>
        </w:tc>
        <w:tc>
          <w:tcPr>
            <w:tcW w:w="1080" w:type="dxa"/>
            <w:vAlign w:val="top"/>
          </w:tcPr>
          <w:p>
            <w:pPr>
              <w:pStyle w:val="0"/>
              <w:jc w:val="center"/>
              <w:rPr>
                <w:rFonts w:hint="default"/>
                <w:sz w:val="24"/>
              </w:rPr>
            </w:pPr>
            <w:r>
              <w:rPr>
                <w:rFonts w:hint="eastAsia"/>
                <w:sz w:val="24"/>
              </w:rPr>
              <w:t>係　長</w:t>
            </w:r>
          </w:p>
        </w:tc>
        <w:tc>
          <w:tcPr>
            <w:tcW w:w="1080" w:type="dxa"/>
            <w:vAlign w:val="top"/>
          </w:tcPr>
          <w:p>
            <w:pPr>
              <w:pStyle w:val="0"/>
              <w:jc w:val="center"/>
              <w:rPr>
                <w:rFonts w:hint="default"/>
                <w:sz w:val="24"/>
              </w:rPr>
            </w:pPr>
            <w:r>
              <w:rPr>
                <w:rFonts w:hint="eastAsia"/>
                <w:sz w:val="24"/>
              </w:rPr>
              <w:t>係</w:t>
            </w:r>
          </w:p>
        </w:tc>
        <w:tc>
          <w:tcPr>
            <w:tcW w:w="1260" w:type="dxa"/>
            <w:vAlign w:val="top"/>
          </w:tcPr>
          <w:p>
            <w:pPr>
              <w:pStyle w:val="0"/>
              <w:jc w:val="center"/>
              <w:rPr>
                <w:rFonts w:hint="default"/>
                <w:sz w:val="22"/>
              </w:rPr>
            </w:pPr>
            <w:r>
              <w:rPr>
                <w:rFonts w:hint="eastAsia"/>
                <w:sz w:val="22"/>
              </w:rPr>
              <w:t>総会入力</w:t>
            </w:r>
          </w:p>
        </w:tc>
        <w:tc>
          <w:tcPr>
            <w:tcW w:w="1260" w:type="dxa"/>
            <w:vAlign w:val="top"/>
          </w:tcPr>
          <w:p>
            <w:pPr>
              <w:pStyle w:val="0"/>
              <w:jc w:val="center"/>
              <w:rPr>
                <w:rFonts w:hint="default"/>
              </w:rPr>
            </w:pPr>
            <w:r>
              <w:rPr>
                <w:rFonts w:hint="eastAsia"/>
              </w:rPr>
              <w:t>受付簿入力</w:t>
            </w:r>
          </w:p>
        </w:tc>
        <w:tc>
          <w:tcPr>
            <w:tcW w:w="1080" w:type="dxa"/>
            <w:vAlign w:val="top"/>
          </w:tcPr>
          <w:p>
            <w:pPr>
              <w:pStyle w:val="0"/>
              <w:jc w:val="center"/>
              <w:rPr>
                <w:rFonts w:hint="default"/>
                <w:sz w:val="24"/>
              </w:rPr>
            </w:pPr>
            <w:r>
              <w:rPr>
                <w:rFonts w:hint="eastAsia"/>
                <w:sz w:val="22"/>
              </w:rPr>
              <w:t>担当委員</w:t>
            </w:r>
          </w:p>
        </w:tc>
      </w:tr>
      <w:tr>
        <w:trPr>
          <w:trHeight w:val="1126" w:hRule="atLeast"/>
        </w:trPr>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r>
              <w:rPr>
                <w:rFonts w:hint="eastAsia"/>
              </w:rPr>
              <mc:AlternateContent>
                <mc:Choice Requires="wps">
                  <w:drawing>
                    <wp:anchor distT="0" distB="0" distL="114300" distR="114300" simplePos="0" relativeHeight="4" behindDoc="0" locked="0" layoutInCell="1" hidden="0" allowOverlap="1">
                      <wp:simplePos x="0" y="0"/>
                      <wp:positionH relativeFrom="column">
                        <wp:posOffset>-2338705</wp:posOffset>
                      </wp:positionH>
                      <wp:positionV relativeFrom="paragraph">
                        <wp:posOffset>121285</wp:posOffset>
                      </wp:positionV>
                      <wp:extent cx="3114675" cy="457200"/>
                      <wp:effectExtent l="635" t="635" r="29845" b="10795"/>
                      <wp:wrapNone/>
                      <wp:docPr id="1028" name="テキスト ボックス 5"/>
                      <a:graphic xmlns:a="http://schemas.openxmlformats.org/drawingml/2006/main">
                        <a:graphicData uri="http://schemas.microsoft.com/office/word/2010/wordprocessingShape">
                          <wps:wsp>
                            <wps:cNvPr id="1028" name="テキスト ボックス 5"/>
                            <wps:cNvSpPr txBox="1"/>
                            <wps:spPr>
                              <a:xfrm>
                                <a:off x="0" y="0"/>
                                <a:ext cx="3114675" cy="457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center"/>
                                    <w:rPr>
                                      <w:rFonts w:hint="default"/>
                                    </w:rPr>
                                  </w:pPr>
                                  <w:r>
                                    <w:rPr>
                                      <w:rFonts w:hint="eastAsia"/>
                                      <w:b w:val="1"/>
                                      <w:color w:val="FF0000"/>
                                      <w:sz w:val="40"/>
                                    </w:rPr>
                                    <w:t>これは</w:t>
                                  </w:r>
                                  <w:r>
                                    <w:rPr>
                                      <w:rFonts w:hint="default"/>
                                      <w:b w:val="1"/>
                                      <w:color w:val="FF0000"/>
                                      <w:sz w:val="40"/>
                                    </w:rPr>
                                    <w:t>、</w:t>
                                  </w:r>
                                  <w:r>
                                    <w:rPr>
                                      <w:rFonts w:hint="eastAsia"/>
                                      <w:b w:val="1"/>
                                      <w:color w:val="FF0000"/>
                                      <w:sz w:val="40"/>
                                    </w:rPr>
                                    <w:t>記入例です</w:t>
                                  </w:r>
                                  <w:r>
                                    <w:rPr>
                                      <w:rFonts w:hint="default"/>
                                      <w:b w:val="1"/>
                                      <w:color w:val="FF0000"/>
                                      <w:sz w:val="40"/>
                                    </w:rPr>
                                    <w:t>。</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5" style="mso-position-vertical-relative:text;z-index:4;mso-wrap-distance-left:9pt;width:245.25pt;height:36pt;mso-position-horizontal-relative:text;position:absolute;margin-left:-184.15pt;margin-top:9.5500000000000007pt;mso-wrap-distance-bottom:0pt;mso-wrap-distance-right:9pt;mso-wrap-distance-top:0pt;v-text-anchor:top;" o:spid="_x0000_s1028" o:allowincell="t" o:allowoverlap="t" filled="t" fillcolor="#ffffff [3201]" stroked="t" strokecolor="#000000" strokeweight="0.5pt" o:spt="202" type="#_x0000_t202">
                      <v:fill/>
                      <v:stroke filltype="solid"/>
                      <v:textbox style="layout-flow:horizontal;">
                        <w:txbxContent>
                          <w:p>
                            <w:pPr>
                              <w:pStyle w:val="0"/>
                              <w:jc w:val="center"/>
                              <w:rPr>
                                <w:rFonts w:hint="default"/>
                              </w:rPr>
                            </w:pPr>
                            <w:r>
                              <w:rPr>
                                <w:rFonts w:hint="eastAsia"/>
                                <w:b w:val="1"/>
                                <w:color w:val="FF0000"/>
                                <w:sz w:val="40"/>
                              </w:rPr>
                              <w:t>これは</w:t>
                            </w:r>
                            <w:r>
                              <w:rPr>
                                <w:rFonts w:hint="default"/>
                                <w:b w:val="1"/>
                                <w:color w:val="FF0000"/>
                                <w:sz w:val="40"/>
                              </w:rPr>
                              <w:t>、</w:t>
                            </w:r>
                            <w:r>
                              <w:rPr>
                                <w:rFonts w:hint="eastAsia"/>
                                <w:b w:val="1"/>
                                <w:color w:val="FF0000"/>
                                <w:sz w:val="40"/>
                              </w:rPr>
                              <w:t>記入例です</w:t>
                            </w:r>
                            <w:r>
                              <w:rPr>
                                <w:rFonts w:hint="default"/>
                                <w:b w:val="1"/>
                                <w:color w:val="FF0000"/>
                                <w:sz w:val="40"/>
                              </w:rPr>
                              <w:t>。</w:t>
                            </w:r>
                          </w:p>
                        </w:txbxContent>
                      </v:textbox>
                      <v:imagedata o:title=""/>
                      <w10:wrap type="none" anchorx="text" anchory="text"/>
                    </v:shape>
                  </w:pict>
                </mc:Fallback>
              </mc:AlternateContent>
            </w:r>
          </w:p>
        </w:tc>
        <w:tc>
          <w:tcPr>
            <w:tcW w:w="12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8"/>
              </w:rPr>
            </w:pPr>
          </w:p>
        </w:tc>
      </w:tr>
    </w:tbl>
    <w:p>
      <w:pPr>
        <w:pStyle w:val="0"/>
        <w:rPr>
          <w:rFonts w:hint="default"/>
          <w:sz w:val="28"/>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-331470</wp:posOffset>
                </wp:positionH>
                <wp:positionV relativeFrom="paragraph">
                  <wp:posOffset>-7620</wp:posOffset>
                </wp:positionV>
                <wp:extent cx="1952625" cy="733425"/>
                <wp:effectExtent l="635" t="635" r="29845" b="10795"/>
                <wp:wrapNone/>
                <wp:docPr id="1029" name="テキスト ボックス 1"/>
                <a:graphic xmlns:a="http://schemas.openxmlformats.org/drawingml/2006/main">
                  <a:graphicData uri="http://schemas.microsoft.com/office/word/2010/wordprocessingShape">
                    <wps:wsp>
                      <wps:cNvPr id="1029" name="テキスト ボックス 1"/>
                      <wps:cNvSpPr txBox="1"/>
                      <wps:spPr>
                        <a:xfrm>
                          <a:off x="0" y="0"/>
                          <a:ext cx="1952625" cy="733425"/>
                        </a:xfrm>
                        <a:prstGeom prst="rect">
                          <a:avLst/>
                        </a:prstGeom>
                        <a:solidFill>
                          <a:schemeClr val="bg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left"/>
                              <w:rPr>
                                <w:rFonts w:hint="default"/>
                                <w:sz w:val="16"/>
                              </w:rPr>
                            </w:pPr>
                            <w:r>
                              <w:rPr>
                                <w:rFonts w:hint="eastAsia" w:ascii="HG丸ｺﾞｼｯｸM-PRO" w:hAnsi="HG丸ｺﾞｼｯｸM-PRO" w:eastAsia="HG丸ｺﾞｼｯｸM-PRO"/>
                                <w:b w:val="1"/>
                                <w:color w:val="FF0000"/>
                                <w:sz w:val="24"/>
                              </w:rPr>
                              <w:t>該当するいずれかに○をしてください。（複数可）</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7;mso-wrap-distance-left:9pt;width:153.75pt;height:57.75pt;mso-position-horizontal-relative:text;position:absolute;margin-left:-26.1pt;margin-top:-0.6pt;mso-wrap-distance-bottom:0pt;mso-wrap-distance-right:9pt;mso-wrap-distance-top:0pt;v-text-anchor:top;" o:spid="_x0000_s1029" o:allowincell="t" o:allowoverlap="t" filled="t" fillcolor="#ffffff [3212]" stroked="t" strokecolor="#000000 [3213]" strokeweight="0.5pt" o:spt="202" type="#_x0000_t202">
                <v:fill/>
                <v:stroke filltype="solid"/>
                <v:textbox style="layout-flow:horizontal;">
                  <w:txbxContent>
                    <w:p>
                      <w:pPr>
                        <w:pStyle w:val="0"/>
                        <w:jc w:val="left"/>
                        <w:rPr>
                          <w:rFonts w:hint="default"/>
                          <w:sz w:val="16"/>
                        </w:rPr>
                      </w:pPr>
                      <w:r>
                        <w:rPr>
                          <w:rFonts w:hint="eastAsia" w:ascii="HG丸ｺﾞｼｯｸM-PRO" w:hAnsi="HG丸ｺﾞｼｯｸM-PRO" w:eastAsia="HG丸ｺﾞｼｯｸM-PRO"/>
                          <w:b w:val="1"/>
                          <w:color w:val="FF0000"/>
                          <w:sz w:val="24"/>
                        </w:rPr>
                        <w:t>該当するいずれかに○をしてください。（複数可）</w:t>
                      </w:r>
                    </w:p>
                  </w:txbxContent>
                </v:textbox>
                <v:imagedata o:title=""/>
                <w10:wrap type="none" anchorx="text" anchory="text"/>
              </v:shape>
            </w:pict>
          </mc:Fallback>
        </mc:AlternateContent>
      </w:r>
    </w:p>
    <w:p>
      <w:pPr>
        <w:pStyle w:val="0"/>
        <w:jc w:val="center"/>
        <w:rPr>
          <w:rFonts w:hint="default"/>
          <w:sz w:val="28"/>
        </w:rPr>
      </w:pPr>
      <w:r>
        <w:rPr>
          <w:rFonts w:hint="eastAsia"/>
          <w:sz w:val="28"/>
        </w:rPr>
        <w:t>あ　っ　せ　ん　申　出　書</w:t>
      </w:r>
      <w:bookmarkStart w:id="0" w:name="_GoBack"/>
      <w:bookmarkEnd w:id="0"/>
    </w:p>
    <w:p>
      <w:pPr>
        <w:pStyle w:val="0"/>
        <w:ind w:firstLine="220" w:firstLineChars="100"/>
        <w:rPr>
          <w:rFonts w:hint="default"/>
          <w:sz w:val="22"/>
        </w:rPr>
      </w:pPr>
      <w:r>
        <w:rPr>
          <w:rFonts w:hint="eastAsia"/>
        </w:rPr>
        <mc:AlternateContent>
          <mc:Choice Requires="wps">
            <w:drawing>
              <wp:anchor distT="0" distB="0" distL="71755" distR="71755" simplePos="0" relativeHeight="5" behindDoc="0" locked="0" layoutInCell="1" hidden="0" allowOverlap="1">
                <wp:simplePos x="0" y="0"/>
                <wp:positionH relativeFrom="column">
                  <wp:posOffset>1558290</wp:posOffset>
                </wp:positionH>
                <wp:positionV relativeFrom="paragraph">
                  <wp:posOffset>28575</wp:posOffset>
                </wp:positionV>
                <wp:extent cx="368935" cy="247650"/>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368935" cy="247650"/>
                        </a:xfrm>
                        <a:prstGeom prst="ellipse">
                          <a:avLst/>
                        </a:prstGeom>
                        <a:noFill/>
                        <a:ln w="127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mso-wrap-distance-left:5.65pt;width:29.05pt;height:19.5pt;mso-position-horizontal-relative:text;position:absolute;margin-left:122.7pt;margin-top:2.25pt;mso-wrap-distance-bottom:0pt;mso-wrap-distance-right:5.65pt;mso-wrap-distance-top:0pt;" o:spid="_x0000_s1030" o:allowincell="t" o:allowoverlap="t" filled="f" stroked="t" strokecolor="#ff0000" strokeweight="1pt" o:spt="3">
                <v:fill/>
                <v:stroke linestyle="single" miterlimit="8" endcap="flat" dashstyle="solid" filltype="solid"/>
                <v:textbox style="layout-flow:horizontal;"/>
                <v:imagedata o:title=""/>
                <w10:wrap type="none" anchorx="text" anchory="text"/>
              </v:oval>
            </w:pict>
          </mc:Fallback>
        </mc:AlternateContent>
      </w:r>
      <w:r>
        <w:rPr>
          <w:rFonts w:hint="eastAsia"/>
        </w:rPr>
        <mc:AlternateContent>
          <mc:Choice Requires="wps">
            <w:drawing>
              <wp:anchor distT="0" distB="0" distL="71755" distR="71755" simplePos="0" relativeHeight="6" behindDoc="0" locked="0" layoutInCell="1" hidden="0" allowOverlap="1">
                <wp:simplePos x="0" y="0"/>
                <wp:positionH relativeFrom="column">
                  <wp:posOffset>2120265</wp:posOffset>
                </wp:positionH>
                <wp:positionV relativeFrom="paragraph">
                  <wp:posOffset>28575</wp:posOffset>
                </wp:positionV>
                <wp:extent cx="368935" cy="247650"/>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wps:spPr>
                        <a:xfrm>
                          <a:off x="0" y="0"/>
                          <a:ext cx="368935" cy="247650"/>
                        </a:xfrm>
                        <a:prstGeom prst="ellipse">
                          <a:avLst/>
                        </a:prstGeom>
                        <a:noFill/>
                        <a:ln w="12700" cap="flat" cmpd="sng" algn="ctr">
                          <a:solidFill>
                            <a:srgbClr val="FF0000"/>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6;mso-wrap-distance-left:5.65pt;width:29.05pt;height:19.5pt;mso-position-horizontal-relative:text;position:absolute;margin-left:166.95pt;margin-top:2.25pt;mso-wrap-distance-bottom:0pt;mso-wrap-distance-right:5.65pt;mso-wrap-distance-top:0pt;" o:spid="_x0000_s1031" o:allowincell="t" o:allowoverlap="t" filled="f" stroked="t" strokecolor="#ff0000" strokeweight="1pt" o:spt="3">
                <v:fill/>
                <v:stroke linestyle="single" miterlimit="8" endcap="flat" dashstyle="solid" filltype="solid"/>
                <v:textbox style="layout-flow:horizontal;"/>
                <v:imagedata o:title=""/>
                <w10:wrap type="none" anchorx="text" anchory="text"/>
              </v:oval>
            </w:pict>
          </mc:Fallback>
        </mc:AlternateContent>
      </w:r>
      <w:r>
        <w:rPr>
          <w:rFonts w:hint="eastAsia"/>
          <w:sz w:val="22"/>
        </w:rPr>
        <w:t>下記農用地等につき（</w:t>
      </w:r>
      <w:r>
        <w:rPr>
          <w:rFonts w:hint="eastAsia"/>
          <w:sz w:val="22"/>
        </w:rPr>
        <w:t xml:space="preserve"> </w:t>
      </w:r>
      <w:r>
        <w:rPr>
          <w:rFonts w:hint="eastAsia"/>
          <w:sz w:val="22"/>
        </w:rPr>
        <w:t>売買</w:t>
      </w:r>
      <w:r>
        <w:rPr>
          <w:rFonts w:hint="eastAsia"/>
          <w:sz w:val="22"/>
        </w:rPr>
        <w:t xml:space="preserve"> </w:t>
      </w:r>
      <w:r>
        <w:rPr>
          <w:rFonts w:hint="eastAsia"/>
          <w:sz w:val="22"/>
        </w:rPr>
        <w:t>・</w:t>
      </w:r>
      <w:r>
        <w:rPr>
          <w:rFonts w:hint="eastAsia"/>
          <w:sz w:val="22"/>
        </w:rPr>
        <w:t xml:space="preserve"> </w:t>
      </w:r>
      <w:r>
        <w:rPr>
          <w:rFonts w:hint="eastAsia"/>
          <w:sz w:val="22"/>
        </w:rPr>
        <w:t>貸借</w:t>
      </w:r>
      <w:r>
        <w:rPr>
          <w:rFonts w:hint="eastAsia"/>
          <w:sz w:val="22"/>
        </w:rPr>
        <w:t xml:space="preserve"> </w:t>
      </w:r>
      <w:r>
        <w:rPr>
          <w:rFonts w:hint="eastAsia"/>
          <w:sz w:val="22"/>
        </w:rPr>
        <w:t>・</w:t>
      </w:r>
      <w:r>
        <w:rPr>
          <w:rFonts w:hint="eastAsia"/>
          <w:sz w:val="22"/>
        </w:rPr>
        <w:t xml:space="preserve"> </w:t>
      </w:r>
      <w:r>
        <w:rPr>
          <w:rFonts w:hint="eastAsia"/>
          <w:sz w:val="22"/>
        </w:rPr>
        <w:t>交換</w:t>
      </w:r>
      <w:r>
        <w:rPr>
          <w:rFonts w:hint="eastAsia"/>
          <w:sz w:val="22"/>
        </w:rPr>
        <w:t xml:space="preserve"> </w:t>
      </w:r>
      <w:r>
        <w:rPr>
          <w:rFonts w:hint="eastAsia"/>
          <w:sz w:val="22"/>
        </w:rPr>
        <w:t>）のあっせんを申し出ます。</w:t>
      </w:r>
    </w:p>
    <w:p>
      <w:pPr>
        <w:pStyle w:val="0"/>
        <w:rPr>
          <w:rFonts w:hint="default"/>
          <w:sz w:val="22"/>
        </w:rPr>
      </w:pPr>
      <w:r>
        <w:rPr>
          <w:rFonts w:hint="eastAsia"/>
          <w:sz w:val="22"/>
        </w:rPr>
        <w:t>　なお、事前に実質的に契約を締結したり、不動産業者が介入している等、農地移動適正化あっせ</w:t>
      </w:r>
      <w:r>
        <w:rPr>
          <w:rFonts w:hint="eastAsia"/>
        </w:rPr>
        <mc:AlternateContent>
          <mc:Choice Requires="wps">
            <w:drawing>
              <wp:anchor distT="0" distB="0" distL="203200" distR="203200" simplePos="0" relativeHeight="8" behindDoc="0" locked="0" layoutInCell="1" hidden="0" allowOverlap="1">
                <wp:simplePos x="0" y="0"/>
                <wp:positionH relativeFrom="column">
                  <wp:posOffset>-107950</wp:posOffset>
                </wp:positionH>
                <wp:positionV relativeFrom="paragraph">
                  <wp:posOffset>674370</wp:posOffset>
                </wp:positionV>
                <wp:extent cx="6402705" cy="1190625"/>
                <wp:effectExtent l="19685" t="19685" r="29845" b="20320"/>
                <wp:wrapNone/>
                <wp:docPr id="1032" name="オブジェクト 0"/>
                <a:graphic xmlns:a="http://schemas.openxmlformats.org/drawingml/2006/main">
                  <a:graphicData uri="http://schemas.microsoft.com/office/word/2010/wordprocessingShape">
                    <wps:wsp>
                      <wps:cNvPr id="1032" name="オブジェクト 0"/>
                      <wps:cNvSpPr/>
                      <wps:spPr>
                        <a:xfrm>
                          <a:off x="0" y="0"/>
                          <a:ext cx="6402705" cy="1190625"/>
                        </a:xfrm>
                        <a:prstGeom prst="roundRect">
                          <a:avLst/>
                        </a:prstGeom>
                        <a:noFill/>
                        <a:ln w="28575" cap="flat" cmpd="sng" algn="ctr">
                          <a:solidFill>
                            <a:srgbClr val="FF0000"/>
                          </a:solidFill>
                          <a:prstDash val="sysDot"/>
                          <a:miter lim="800000"/>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オブジェクト 0" style="mso-position-vertical-relative:text;z-index:8;mso-wrap-distance-left:16pt;width:504.15pt;height:93.75pt;mso-position-horizontal-relative:text;position:absolute;margin-left:-8.5pt;margin-top:53.1pt;mso-wrap-distance-bottom:0pt;mso-wrap-distance-right:16pt;mso-wrap-distance-top:0pt;" o:spid="_x0000_s1032" o:allowincell="t" o:allowoverlap="t" filled="f" stroked="t" strokecolor="#ff0000" strokeweight="2.25pt" o:spt="2" arcsize="10923f">
                <v:fill/>
                <v:stroke linestyle="single" miterlimit="8" endcap="flat" dashstyle="shortdot" filltype="solid"/>
                <v:textbox style="layout-flow:horizontal;"/>
                <v:imagedata o:title=""/>
                <w10:wrap type="none" anchorx="text" anchory="text"/>
              </v:roundrect>
            </w:pict>
          </mc:Fallback>
        </mc:AlternateContent>
      </w:r>
      <w:r>
        <w:rPr>
          <w:rFonts w:hint="eastAsia"/>
          <w:sz w:val="22"/>
        </w:rPr>
        <w:t>ん事業によるあっせんの対象となることが不適正な事実がないことを確約いたします。</w:t>
      </w:r>
    </w:p>
    <w:p>
      <w:pPr>
        <w:pStyle w:val="0"/>
        <w:ind w:firstLine="221" w:firstLineChars="100"/>
        <w:rPr>
          <w:rFonts w:hint="default"/>
          <w:b w:val="1"/>
          <w:sz w:val="22"/>
          <w:u w:val="wave" w:color="auto"/>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4173220</wp:posOffset>
                </wp:positionH>
                <wp:positionV relativeFrom="paragraph">
                  <wp:posOffset>20320</wp:posOffset>
                </wp:positionV>
                <wp:extent cx="1943100" cy="733425"/>
                <wp:effectExtent l="0" t="0" r="635" b="635"/>
                <wp:wrapNone/>
                <wp:docPr id="1033" name="テキスト ボックス 3"/>
                <a:graphic xmlns:a="http://schemas.openxmlformats.org/drawingml/2006/main">
                  <a:graphicData uri="http://schemas.microsoft.com/office/word/2010/wordprocessingShape">
                    <wps:wsp>
                      <wps:cNvPr id="1033" name="テキスト ボックス 3"/>
                      <wps:cNvSpPr txBox="1"/>
                      <wps:spPr>
                        <a:xfrm>
                          <a:off x="0" y="0"/>
                          <a:ext cx="1943100" cy="733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color w:val="FF0000"/>
                              </w:rPr>
                            </w:pPr>
                            <w:r>
                              <w:rPr>
                                <w:rFonts w:hint="eastAsia" w:ascii="HG丸ｺﾞｼｯｸM-PRO" w:hAnsi="HG丸ｺﾞｼｯｸM-PRO" w:eastAsia="HG丸ｺﾞｼｯｸM-PRO"/>
                                <w:b w:val="1"/>
                                <w:color w:val="FF0000"/>
                                <w:sz w:val="24"/>
                              </w:rPr>
                              <w:t>登記名義人が現存する</w:t>
                            </w:r>
                          </w:p>
                          <w:p>
                            <w:pPr>
                              <w:pStyle w:val="0"/>
                              <w:rPr>
                                <w:rFonts w:hint="default"/>
                                <w:color w:val="FF0000"/>
                              </w:rPr>
                            </w:pPr>
                            <w:r>
                              <w:rPr>
                                <w:rFonts w:hint="eastAsia" w:ascii="HG丸ｺﾞｼｯｸM-PRO" w:hAnsi="HG丸ｺﾞｼｯｸM-PRO" w:eastAsia="HG丸ｺﾞｼｯｸM-PRO"/>
                                <w:b w:val="1"/>
                                <w:color w:val="FF0000"/>
                                <w:sz w:val="24"/>
                              </w:rPr>
                              <w:t>場合は記入不要です。</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9;mso-wrap-distance-left:9pt;width:153pt;height:57.75pt;mso-position-horizontal-relative:text;position:absolute;margin-left:328.6pt;margin-top:1.6pt;mso-wrap-distance-bottom:0pt;mso-wrap-distance-right:9pt;mso-wrap-distance-top:0pt;v-text-anchor:top;" o:spid="_x0000_s1033" o:allowincell="t" o:allowoverlap="t" filled="t" fillcolor="#ffffff [3201]" stroked="f" strokeweight="0.5pt" o:spt="202" type="#_x0000_t202">
                <v:fill/>
                <v:textbox style="layout-flow:horizontal;">
                  <w:txbxContent>
                    <w:p>
                      <w:pPr>
                        <w:pStyle w:val="0"/>
                        <w:rPr>
                          <w:rFonts w:hint="default"/>
                          <w:color w:val="FF0000"/>
                        </w:rPr>
                      </w:pPr>
                      <w:r>
                        <w:rPr>
                          <w:rFonts w:hint="eastAsia" w:ascii="HG丸ｺﾞｼｯｸM-PRO" w:hAnsi="HG丸ｺﾞｼｯｸM-PRO" w:eastAsia="HG丸ｺﾞｼｯｸM-PRO"/>
                          <w:b w:val="1"/>
                          <w:color w:val="FF0000"/>
                          <w:sz w:val="24"/>
                        </w:rPr>
                        <w:t>登記名義人が現存する</w:t>
                      </w:r>
                    </w:p>
                    <w:p>
                      <w:pPr>
                        <w:pStyle w:val="0"/>
                        <w:rPr>
                          <w:rFonts w:hint="default"/>
                          <w:color w:val="FF0000"/>
                        </w:rPr>
                      </w:pPr>
                      <w:r>
                        <w:rPr>
                          <w:rFonts w:hint="eastAsia" w:ascii="HG丸ｺﾞｼｯｸM-PRO" w:hAnsi="HG丸ｺﾞｼｯｸM-PRO" w:eastAsia="HG丸ｺﾞｼｯｸM-PRO"/>
                          <w:b w:val="1"/>
                          <w:color w:val="FF0000"/>
                          <w:sz w:val="24"/>
                        </w:rPr>
                        <w:t>場合は記入不要です。</w:t>
                      </w:r>
                    </w:p>
                  </w:txbxContent>
                </v:textbox>
                <v:imagedata o:title=""/>
                <w10:wrap type="none" anchorx="text" anchory="text"/>
              </v:shape>
            </w:pict>
          </mc:Fallback>
        </mc:AlternateContent>
      </w:r>
      <w:r>
        <w:rPr>
          <w:rFonts w:hint="eastAsia"/>
          <w:b w:val="1"/>
          <w:sz w:val="22"/>
          <w:u w:val="wave" w:color="auto"/>
        </w:rPr>
        <w:t>※未相続農地がある場合</w:t>
      </w:r>
    </w:p>
    <w:p>
      <w:pPr>
        <w:pStyle w:val="0"/>
        <w:rPr>
          <w:rFonts w:hint="default"/>
          <w:sz w:val="22"/>
        </w:rPr>
      </w:pPr>
      <w:r>
        <w:rPr>
          <w:rFonts w:hint="eastAsia"/>
          <w:sz w:val="22"/>
        </w:rPr>
        <w:t>　　売買の際は相続が出来るか（</w:t>
      </w:r>
      <w:r>
        <w:rPr>
          <w:rFonts w:hint="eastAsia"/>
          <w:sz w:val="22"/>
        </w:rPr>
        <w:t xml:space="preserve"> </w:t>
      </w:r>
      <w:r>
        <w:rPr>
          <w:rFonts w:hint="eastAsia"/>
          <w:sz w:val="22"/>
        </w:rPr>
        <w:t>出来る</w:t>
      </w:r>
      <w:r>
        <w:rPr>
          <w:rFonts w:hint="eastAsia"/>
          <w:sz w:val="22"/>
        </w:rPr>
        <w:t xml:space="preserve"> </w:t>
      </w:r>
      <w:r>
        <w:rPr>
          <w:rFonts w:hint="eastAsia"/>
          <w:sz w:val="22"/>
        </w:rPr>
        <w:t>・</w:t>
      </w:r>
      <w:r>
        <w:rPr>
          <w:rFonts w:hint="eastAsia"/>
          <w:sz w:val="22"/>
        </w:rPr>
        <w:t xml:space="preserve"> </w:t>
      </w:r>
      <w:r>
        <w:rPr>
          <w:rFonts w:hint="eastAsia"/>
          <w:sz w:val="22"/>
        </w:rPr>
        <w:t>出来ない</w:t>
      </w:r>
      <w:r>
        <w:rPr>
          <w:rFonts w:hint="eastAsia"/>
          <w:sz w:val="22"/>
        </w:rPr>
        <w:t xml:space="preserve"> </w:t>
      </w:r>
      <w:r>
        <w:rPr>
          <w:rFonts w:hint="eastAsia"/>
          <w:sz w:val="22"/>
        </w:rPr>
        <w:t>），</w:t>
      </w:r>
    </w:p>
    <w:p>
      <w:pPr>
        <w:pStyle w:val="0"/>
        <w:rPr>
          <w:rFonts w:hint="default"/>
          <w:sz w:val="22"/>
        </w:rPr>
      </w:pPr>
      <w:r>
        <w:rPr>
          <w:rFonts w:hint="eastAsia"/>
          <w:sz w:val="22"/>
        </w:rPr>
        <w:t>　　貸借の際は過半の同意を得られるか（</w:t>
      </w:r>
      <w:r>
        <w:rPr>
          <w:rFonts w:hint="eastAsia"/>
          <w:sz w:val="22"/>
        </w:rPr>
        <w:t xml:space="preserve"> </w:t>
      </w:r>
      <w:r>
        <w:rPr>
          <w:rFonts w:hint="eastAsia"/>
          <w:sz w:val="22"/>
        </w:rPr>
        <w:t>得られる</w:t>
      </w:r>
      <w:r>
        <w:rPr>
          <w:rFonts w:hint="eastAsia"/>
          <w:sz w:val="22"/>
        </w:rPr>
        <w:t xml:space="preserve"> </w:t>
      </w:r>
      <w:r>
        <w:rPr>
          <w:rFonts w:hint="eastAsia"/>
          <w:sz w:val="22"/>
        </w:rPr>
        <w:t>・</w:t>
      </w:r>
      <w:r>
        <w:rPr>
          <w:rFonts w:hint="eastAsia"/>
          <w:sz w:val="22"/>
        </w:rPr>
        <w:t xml:space="preserve"> </w:t>
      </w:r>
      <w:r>
        <w:rPr>
          <w:rFonts w:hint="eastAsia"/>
          <w:sz w:val="22"/>
        </w:rPr>
        <w:t>得られない</w:t>
      </w:r>
      <w:r>
        <w:rPr>
          <w:rFonts w:hint="eastAsia"/>
          <w:sz w:val="22"/>
        </w:rPr>
        <w:t xml:space="preserve"> </w:t>
      </w:r>
      <w:r>
        <w:rPr>
          <w:rFonts w:hint="eastAsia"/>
          <w:sz w:val="22"/>
        </w:rPr>
        <w:t>）</w:t>
      </w:r>
    </w:p>
    <w:p>
      <w:pPr>
        <w:pStyle w:val="0"/>
        <w:jc w:val="center"/>
        <w:rPr>
          <w:rFonts w:hint="default"/>
          <w:sz w:val="22"/>
        </w:rPr>
      </w:pPr>
      <w:r>
        <w:rPr>
          <w:rFonts w:hint="eastAsia"/>
          <w:sz w:val="22"/>
        </w:rPr>
        <w:t>記</w:t>
      </w:r>
    </w:p>
    <w:tbl>
      <w:tblPr>
        <w:tblStyle w:val="11"/>
        <w:tblW w:w="99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405"/>
        <w:gridCol w:w="1405"/>
        <w:gridCol w:w="1405"/>
        <w:gridCol w:w="753"/>
        <w:gridCol w:w="1507"/>
        <w:gridCol w:w="1553"/>
        <w:gridCol w:w="1899"/>
      </w:tblGrid>
      <w:tr>
        <w:trPr/>
        <w:tc>
          <w:tcPr>
            <w:tcW w:w="1405" w:type="dxa"/>
            <w:vAlign w:val="top"/>
          </w:tcPr>
          <w:p>
            <w:pPr>
              <w:pStyle w:val="0"/>
              <w:jc w:val="center"/>
              <w:rPr>
                <w:rFonts w:hint="default"/>
                <w:sz w:val="22"/>
              </w:rPr>
            </w:pPr>
            <w:r>
              <w:rPr>
                <w:rFonts w:hint="eastAsia"/>
                <w:sz w:val="22"/>
              </w:rPr>
              <w:t>大　字</w:t>
            </w:r>
          </w:p>
        </w:tc>
        <w:tc>
          <w:tcPr>
            <w:tcW w:w="1405" w:type="dxa"/>
            <w:vAlign w:val="top"/>
          </w:tcPr>
          <w:p>
            <w:pPr>
              <w:pStyle w:val="0"/>
              <w:jc w:val="center"/>
              <w:rPr>
                <w:rFonts w:hint="default"/>
                <w:sz w:val="22"/>
              </w:rPr>
            </w:pPr>
            <w:r>
              <w:rPr>
                <w:rFonts w:hint="eastAsia"/>
                <w:sz w:val="22"/>
              </w:rPr>
              <w:t>字</w:t>
            </w:r>
          </w:p>
        </w:tc>
        <w:tc>
          <w:tcPr>
            <w:tcW w:w="1405" w:type="dxa"/>
            <w:vAlign w:val="top"/>
          </w:tcPr>
          <w:p>
            <w:pPr>
              <w:pStyle w:val="0"/>
              <w:jc w:val="center"/>
              <w:rPr>
                <w:rFonts w:hint="default"/>
                <w:sz w:val="22"/>
              </w:rPr>
            </w:pPr>
            <w:r>
              <w:rPr>
                <w:rFonts w:hint="eastAsia"/>
                <w:sz w:val="22"/>
              </w:rPr>
              <w:t>地　番</w:t>
            </w:r>
          </w:p>
        </w:tc>
        <w:tc>
          <w:tcPr>
            <w:tcW w:w="753" w:type="dxa"/>
            <w:vAlign w:val="top"/>
          </w:tcPr>
          <w:p>
            <w:pPr>
              <w:pStyle w:val="0"/>
              <w:jc w:val="center"/>
              <w:rPr>
                <w:rFonts w:hint="default"/>
                <w:sz w:val="22"/>
              </w:rPr>
            </w:pPr>
            <w:r>
              <w:rPr>
                <w:rFonts w:hint="eastAsia"/>
                <w:sz w:val="22"/>
              </w:rPr>
              <w:t>地目</w:t>
            </w:r>
          </w:p>
        </w:tc>
        <w:tc>
          <w:tcPr>
            <w:tcW w:w="1507" w:type="dxa"/>
            <w:vAlign w:val="top"/>
          </w:tcPr>
          <w:p>
            <w:pPr>
              <w:pStyle w:val="0"/>
              <w:jc w:val="center"/>
              <w:rPr>
                <w:rFonts w:hint="default"/>
                <w:sz w:val="22"/>
              </w:rPr>
            </w:pPr>
            <w:r>
              <w:rPr>
                <w:rFonts w:hint="eastAsia"/>
                <w:sz w:val="22"/>
              </w:rPr>
              <w:t>面積（㎡）</w:t>
            </w:r>
          </w:p>
        </w:tc>
        <w:tc>
          <w:tcPr>
            <w:tcW w:w="1553" w:type="dxa"/>
            <w:vAlign w:val="top"/>
          </w:tcPr>
          <w:p>
            <w:pPr>
              <w:pStyle w:val="0"/>
              <w:jc w:val="center"/>
              <w:rPr>
                <w:rFonts w:hint="default"/>
                <w:sz w:val="22"/>
              </w:rPr>
            </w:pPr>
            <w:r>
              <w:rPr>
                <w:rFonts w:hint="eastAsia"/>
                <w:sz w:val="22"/>
              </w:rPr>
              <w:t>買受予定者</w:t>
            </w:r>
          </w:p>
        </w:tc>
        <w:tc>
          <w:tcPr>
            <w:tcW w:w="1899" w:type="dxa"/>
            <w:vAlign w:val="top"/>
          </w:tcPr>
          <w:p>
            <w:pPr>
              <w:pStyle w:val="0"/>
              <w:jc w:val="center"/>
              <w:rPr>
                <w:rFonts w:hint="default"/>
                <w:sz w:val="22"/>
              </w:rPr>
            </w:pPr>
            <w:r>
              <w:rPr>
                <w:rFonts w:hint="eastAsia"/>
                <w:sz w:val="22"/>
              </w:rPr>
              <w:t>備　　考</w:t>
            </w:r>
          </w:p>
        </w:tc>
      </w:tr>
      <w:tr>
        <w:trPr/>
        <w:tc>
          <w:tcPr>
            <w:tcW w:w="1405" w:type="dxa"/>
            <w:vAlign w:val="top"/>
          </w:tcPr>
          <w:p>
            <w:pPr>
              <w:pStyle w:val="0"/>
              <w:jc w:val="center"/>
              <w:rPr>
                <w:rFonts w:hint="default"/>
                <w:sz w:val="22"/>
                <w:u w:val="dotted" w:color="auto"/>
              </w:rPr>
            </w:pPr>
            <w:r>
              <w:rPr>
                <w:rFonts w:hint="eastAsia"/>
                <w:sz w:val="22"/>
                <w:u w:val="dotted" w:color="auto"/>
              </w:rPr>
              <w:t>南之郷</w:t>
            </w:r>
          </w:p>
        </w:tc>
        <w:tc>
          <w:tcPr>
            <w:tcW w:w="1405" w:type="dxa"/>
            <w:vAlign w:val="top"/>
          </w:tcPr>
          <w:p>
            <w:pPr>
              <w:pStyle w:val="0"/>
              <w:jc w:val="center"/>
              <w:rPr>
                <w:rFonts w:hint="default"/>
                <w:sz w:val="22"/>
                <w:u w:val="dotted" w:color="auto"/>
              </w:rPr>
            </w:pPr>
            <w:r>
              <w:rPr>
                <w:rFonts w:hint="eastAsia"/>
                <w:sz w:val="22"/>
                <w:u w:val="dotted" w:color="auto"/>
              </w:rPr>
              <w:t>△△</w:t>
            </w:r>
          </w:p>
        </w:tc>
        <w:tc>
          <w:tcPr>
            <w:tcW w:w="1405" w:type="dxa"/>
            <w:vAlign w:val="top"/>
          </w:tcPr>
          <w:p>
            <w:pPr>
              <w:pStyle w:val="0"/>
              <w:jc w:val="center"/>
              <w:rPr>
                <w:rFonts w:hint="default"/>
                <w:sz w:val="22"/>
                <w:u w:val="dotted" w:color="auto"/>
              </w:rPr>
            </w:pPr>
            <w:r>
              <w:rPr>
                <w:rFonts w:hint="eastAsia"/>
                <w:sz w:val="22"/>
                <w:u w:val="dotted" w:color="auto"/>
              </w:rPr>
              <w:t>1234</w:t>
            </w:r>
            <w:r>
              <w:rPr>
                <w:rFonts w:hint="eastAsia"/>
                <w:sz w:val="22"/>
                <w:u w:val="dotted" w:color="auto"/>
              </w:rPr>
              <w:t>番</w:t>
            </w:r>
            <w:r>
              <w:rPr>
                <w:rFonts w:hint="eastAsia"/>
                <w:sz w:val="22"/>
                <w:u w:val="dotted" w:color="auto"/>
              </w:rPr>
              <w:t>5</w:t>
            </w:r>
          </w:p>
        </w:tc>
        <w:tc>
          <w:tcPr>
            <w:tcW w:w="753" w:type="dxa"/>
            <w:vAlign w:val="top"/>
          </w:tcPr>
          <w:p>
            <w:pPr>
              <w:pStyle w:val="0"/>
              <w:jc w:val="center"/>
              <w:rPr>
                <w:rFonts w:hint="default"/>
                <w:sz w:val="22"/>
                <w:u w:val="dotted" w:color="auto"/>
              </w:rPr>
            </w:pPr>
            <w:r>
              <w:rPr>
                <w:rFonts w:hint="eastAsia"/>
                <w:sz w:val="22"/>
                <w:u w:val="dotted" w:color="auto"/>
              </w:rPr>
              <w:t>畑</w:t>
            </w:r>
          </w:p>
        </w:tc>
        <w:tc>
          <w:tcPr>
            <w:tcW w:w="1507" w:type="dxa"/>
            <w:vAlign w:val="top"/>
          </w:tcPr>
          <w:p>
            <w:pPr>
              <w:pStyle w:val="0"/>
              <w:jc w:val="center"/>
              <w:rPr>
                <w:rFonts w:hint="default"/>
                <w:sz w:val="22"/>
                <w:u w:val="dotted" w:color="auto"/>
              </w:rPr>
            </w:pPr>
            <w:r>
              <w:rPr>
                <w:rFonts w:hint="eastAsia"/>
                <w:sz w:val="22"/>
                <w:u w:val="dotted" w:color="auto"/>
              </w:rPr>
              <w:t>1000</w:t>
            </w:r>
          </w:p>
        </w:tc>
        <w:tc>
          <w:tcPr>
            <w:tcW w:w="1553" w:type="dxa"/>
            <w:vAlign w:val="top"/>
          </w:tcPr>
          <w:p>
            <w:pPr>
              <w:pStyle w:val="0"/>
              <w:jc w:val="center"/>
              <w:rPr>
                <w:rFonts w:hint="default"/>
                <w:sz w:val="22"/>
                <w:u w:val="dotted" w:color="auto"/>
              </w:rPr>
            </w:pPr>
          </w:p>
        </w:tc>
        <w:tc>
          <w:tcPr>
            <w:tcW w:w="1899" w:type="dxa"/>
            <w:vAlign w:val="top"/>
          </w:tcPr>
          <w:p>
            <w:pPr>
              <w:pStyle w:val="0"/>
              <w:jc w:val="center"/>
              <w:rPr>
                <w:rFonts w:hint="default"/>
                <w:sz w:val="22"/>
                <w:u w:val="dotted" w:color="auto"/>
              </w:rPr>
            </w:pPr>
            <w:r>
              <w:rPr>
                <w:rFonts w:hint="eastAsia"/>
                <w:sz w:val="22"/>
                <w:u w:val="dotted" w:color="auto"/>
              </w:rPr>
              <w:t>〇〇名義</w:t>
            </w:r>
          </w:p>
        </w:tc>
      </w:tr>
      <w:tr>
        <w:trPr/>
        <w:tc>
          <w:tcPr>
            <w:tcW w:w="1405" w:type="dxa"/>
            <w:vAlign w:val="top"/>
          </w:tcPr>
          <w:p>
            <w:pPr>
              <w:pStyle w:val="0"/>
              <w:jc w:val="center"/>
              <w:rPr>
                <w:rFonts w:hint="default"/>
                <w:sz w:val="22"/>
              </w:rPr>
            </w:pPr>
            <w:r>
              <w:rPr>
                <w:rFonts w:hint="eastAsia"/>
                <w:sz w:val="22"/>
              </w:rPr>
              <w:t>〃</w:t>
            </w:r>
          </w:p>
        </w:tc>
        <w:tc>
          <w:tcPr>
            <w:tcW w:w="1405" w:type="dxa"/>
            <w:vAlign w:val="top"/>
          </w:tcPr>
          <w:p>
            <w:pPr>
              <w:pStyle w:val="0"/>
              <w:jc w:val="center"/>
              <w:rPr>
                <w:rFonts w:hint="default"/>
                <w:sz w:val="22"/>
              </w:rPr>
            </w:pPr>
            <w:r>
              <w:rPr>
                <w:rFonts w:hint="eastAsia"/>
                <w:sz w:val="22"/>
              </w:rPr>
              <w:t>〃</w:t>
            </w:r>
          </w:p>
        </w:tc>
        <w:tc>
          <w:tcPr>
            <w:tcW w:w="1405" w:type="dxa"/>
            <w:vAlign w:val="top"/>
          </w:tcPr>
          <w:p>
            <w:pPr>
              <w:pStyle w:val="0"/>
              <w:jc w:val="center"/>
              <w:rPr>
                <w:rFonts w:hint="default"/>
                <w:sz w:val="22"/>
              </w:rPr>
            </w:pPr>
            <w:r>
              <w:rPr>
                <w:rFonts w:hint="eastAsia"/>
                <w:sz w:val="22"/>
              </w:rPr>
              <w:t>7890</w:t>
            </w:r>
            <w:r>
              <w:rPr>
                <w:rFonts w:hint="eastAsia"/>
                <w:sz w:val="22"/>
              </w:rPr>
              <w:t>番</w:t>
            </w:r>
          </w:p>
        </w:tc>
        <w:tc>
          <w:tcPr>
            <w:tcW w:w="753" w:type="dxa"/>
            <w:vAlign w:val="top"/>
          </w:tcPr>
          <w:p>
            <w:pPr>
              <w:pStyle w:val="0"/>
              <w:jc w:val="center"/>
              <w:rPr>
                <w:rFonts w:hint="default"/>
                <w:sz w:val="22"/>
              </w:rPr>
            </w:pPr>
            <w:r>
              <w:rPr>
                <w:rFonts w:hint="eastAsia"/>
                <w:sz w:val="22"/>
              </w:rPr>
              <w:t>田</w:t>
            </w:r>
          </w:p>
        </w:tc>
        <w:tc>
          <w:tcPr>
            <w:tcW w:w="1507" w:type="dxa"/>
            <w:vAlign w:val="top"/>
          </w:tcPr>
          <w:p>
            <w:pPr>
              <w:pStyle w:val="0"/>
              <w:jc w:val="center"/>
              <w:rPr>
                <w:rFonts w:hint="default"/>
                <w:sz w:val="22"/>
              </w:rPr>
            </w:pPr>
            <w:r>
              <w:rPr>
                <w:rFonts w:hint="eastAsia"/>
                <w:sz w:val="22"/>
              </w:rPr>
              <w:t>500</w:t>
            </w:r>
          </w:p>
        </w:tc>
        <w:tc>
          <w:tcPr>
            <w:tcW w:w="1553" w:type="dxa"/>
            <w:vAlign w:val="top"/>
          </w:tcPr>
          <w:p>
            <w:pPr>
              <w:pStyle w:val="0"/>
              <w:rPr>
                <w:rFonts w:hint="default"/>
                <w:sz w:val="22"/>
              </w:rPr>
            </w:pPr>
            <w:r>
              <w:rPr>
                <w:rFonts w:hint="eastAsia"/>
              </w:rPr>
              <mc:AlternateContent>
                <mc:Choice Requires="wps">
                  <w:drawing>
                    <wp:anchor distT="0" distB="0" distL="114300" distR="114300" simplePos="0" relativeHeight="13" behindDoc="0" locked="0" layoutInCell="1" hidden="0" allowOverlap="1">
                      <wp:simplePos x="0" y="0"/>
                      <wp:positionH relativeFrom="column">
                        <wp:posOffset>696595</wp:posOffset>
                      </wp:positionH>
                      <wp:positionV relativeFrom="paragraph">
                        <wp:posOffset>206375</wp:posOffset>
                      </wp:positionV>
                      <wp:extent cx="470535" cy="433070"/>
                      <wp:effectExtent l="0" t="3810" r="25400" b="14605"/>
                      <wp:wrapNone/>
                      <wp:docPr id="1034" name="フリーフォーム 2"/>
                      <a:graphic xmlns:a="http://schemas.openxmlformats.org/drawingml/2006/main">
                        <a:graphicData uri="http://schemas.microsoft.com/office/word/2010/wordprocessingShape">
                          <wps:wsp>
                            <wps:cNvPr id="1034" name="フリーフォーム 2"/>
                            <wps:cNvSpPr/>
                            <wps:spPr>
                              <a:xfrm rot="16140000">
                                <a:off x="0" y="0"/>
                                <a:ext cx="470535" cy="433070"/>
                              </a:xfrm>
                              <a:custGeom>
                                <a:avLst/>
                                <a:gdLst>
                                  <a:gd name="connsiteX0" fmla="*/ 0 w 228600"/>
                                  <a:gd name="connsiteY0" fmla="*/ 0 h 171450"/>
                                  <a:gd name="connsiteX1" fmla="*/ 228600 w 228600"/>
                                  <a:gd name="connsiteY1" fmla="*/ 171450 h 171450"/>
                                </a:gdLst>
                                <a:ahLst/>
                                <a:cxnLst>
                                  <a:cxn ang="0">
                                    <a:pos x="connsiteX0" y="connsiteY0"/>
                                  </a:cxn>
                                  <a:cxn ang="0">
                                    <a:pos x="connsiteX1" y="connsiteY1"/>
                                  </a:cxn>
                                </a:cxnLst>
                                <a:rect l="l" t="t" r="r" b="b"/>
                                <a:pathLst>
                                  <a:path w="228600" h="171450">
                                    <a:moveTo>
                                      <a:pt x="0" y="0"/>
                                    </a:moveTo>
                                    <a:lnTo>
                                      <a:pt x="228600" y="171450"/>
                                    </a:lnTo>
                                  </a:path>
                                </a:pathLst>
                              </a:cu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フリーフォーム 2" style="rotation:269;mso-position-vertical-relative:text;z-index:13;mso-wrap-distance-left:9pt;width:37.04pt;height:34.1pt;mso-position-horizontal-relative:text;position:absolute;margin-left:54.85pt;margin-top:16.25pt;mso-wrap-distance-bottom:0pt;mso-wrap-distance-right:9pt;mso-wrap-distance-top:0pt;" o:spid="_x0000_s1034" o:allowincell="t" o:allowoverlap="t" filled="f" stroked="t" strokecolor="#000000 [3200]" strokeweight="0.5pt" o:spt="100" path="m0,0l0,0l21600,21600e">
                      <v:path textboxrect="0,0,21600,21600" arrowok="true" o:connecttype="custom" o:connectlocs="0,0;21600,21600" o:connectangles="0,0"/>
                      <v:fill/>
                      <v:stroke linestyle="single" miterlimit="8" endcap="flat" dashstyle="solid" filltype="solid" endarrow="block"/>
                      <v:textbox style="layout-flow:horizontal;"/>
                      <v:imagedata o:title=""/>
                      <w10:wrap type="none" anchorx="text" anchory="text"/>
                    </v:shape>
                  </w:pict>
                </mc:Fallback>
              </mc:AlternateContent>
            </w:r>
          </w:p>
        </w:tc>
        <w:tc>
          <w:tcPr>
            <w:tcW w:w="1899" w:type="dxa"/>
            <w:vAlign w:val="top"/>
          </w:tcPr>
          <w:p>
            <w:pPr>
              <w:pStyle w:val="0"/>
              <w:jc w:val="center"/>
              <w:rPr>
                <w:rFonts w:hint="default"/>
                <w:sz w:val="22"/>
              </w:rPr>
            </w:pPr>
            <w:r>
              <w:rPr>
                <w:rFonts w:hint="eastAsia"/>
                <w:sz w:val="22"/>
              </w:rPr>
              <w:t>無償可</w:t>
            </w:r>
          </w:p>
        </w:tc>
      </w:tr>
      <w:tr>
        <w:trPr/>
        <w:tc>
          <w:tcPr>
            <w:tcW w:w="1405" w:type="dxa"/>
            <w:vAlign w:val="top"/>
          </w:tcPr>
          <w:p>
            <w:pPr>
              <w:pStyle w:val="0"/>
              <w:jc w:val="center"/>
              <w:rPr>
                <w:rFonts w:hint="default"/>
                <w:sz w:val="22"/>
              </w:rPr>
            </w:pPr>
            <w:r>
              <w:rPr>
                <w:rFonts w:hint="eastAsia"/>
              </w:rPr>
              <mc:AlternateContent>
                <mc:Choice Requires="wps">
                  <w:drawing>
                    <wp:anchor distT="0" distB="0" distL="114300" distR="114300" simplePos="0" relativeHeight="10" behindDoc="0" locked="0" layoutInCell="1" hidden="0" allowOverlap="1">
                      <wp:simplePos x="0" y="0"/>
                      <wp:positionH relativeFrom="column">
                        <wp:posOffset>14605</wp:posOffset>
                      </wp:positionH>
                      <wp:positionV relativeFrom="paragraph">
                        <wp:posOffset>311150</wp:posOffset>
                      </wp:positionV>
                      <wp:extent cx="6057900" cy="400050"/>
                      <wp:effectExtent l="635" t="635" r="29845" b="10795"/>
                      <wp:wrapNone/>
                      <wp:docPr id="1035" name="テキスト ボックス 3"/>
                      <a:graphic xmlns:a="http://schemas.openxmlformats.org/drawingml/2006/main">
                        <a:graphicData uri="http://schemas.microsoft.com/office/word/2010/wordprocessingShape">
                          <wps:wsp>
                            <wps:cNvPr id="1035" name="テキスト ボックス 3"/>
                            <wps:cNvSpPr txBox="1"/>
                            <wps:spPr>
                              <a:xfrm>
                                <a:off x="0" y="0"/>
                                <a:ext cx="6057900" cy="40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color w:val="FF0000"/>
                                    </w:rPr>
                                  </w:pPr>
                                  <w:r>
                                    <w:rPr>
                                      <w:rFonts w:hint="eastAsia" w:ascii="HG丸ｺﾞｼｯｸM-PRO" w:hAnsi="HG丸ｺﾞｼｯｸM-PRO" w:eastAsia="HG丸ｺﾞｼｯｸM-PRO"/>
                                      <w:b w:val="1"/>
                                      <w:color w:val="FF0000"/>
                                      <w:sz w:val="24"/>
                                    </w:rPr>
                                    <w:t>名義が申出者以外の場合や特別な事情、その他補足がある場合は記入してください。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position-vertical-relative:text;z-index:10;mso-wrap-distance-left:9pt;width:477pt;height:31.5pt;mso-position-horizontal-relative:text;position:absolute;margin-left:1.1399999999999999pt;margin-top:24.5pt;mso-wrap-distance-bottom:0pt;mso-wrap-distance-right:9pt;mso-wrap-distance-top:0pt;v-text-anchor:top;" o:spid="_x0000_s1035" o:allowincell="t" o:allowoverlap="t" filled="t" fillcolor="#ffffff [3201]" stroked="t" strokecolor="#000000" strokeweight="0.5pt" o:spt="202" type="#_x0000_t202">
                      <v:fill/>
                      <v:stroke filltype="solid"/>
                      <v:textbox style="layout-flow:horizontal;">
                        <w:txbxContent>
                          <w:p>
                            <w:pPr>
                              <w:pStyle w:val="0"/>
                              <w:rPr>
                                <w:rFonts w:hint="default"/>
                                <w:color w:val="FF0000"/>
                              </w:rPr>
                            </w:pPr>
                            <w:r>
                              <w:rPr>
                                <w:rFonts w:hint="eastAsia" w:ascii="HG丸ｺﾞｼｯｸM-PRO" w:hAnsi="HG丸ｺﾞｼｯｸM-PRO" w:eastAsia="HG丸ｺﾞｼｯｸM-PRO"/>
                                <w:b w:val="1"/>
                                <w:color w:val="FF0000"/>
                                <w:sz w:val="24"/>
                              </w:rPr>
                              <w:t>名義が申出者以外の場合や特別な事情、その他補足がある場合は記入してください。</w:t>
                            </w:r>
                          </w:p>
                        </w:txbxContent>
                      </v:textbox>
                      <v:imagedata o:title=""/>
                      <w10:wrap type="none" anchorx="text" anchory="text"/>
                    </v:shape>
                  </w:pict>
                </mc:Fallback>
              </mc:AlternateContent>
            </w: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r>
        <w:trPr/>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1405" w:type="dxa"/>
            <w:vAlign w:val="top"/>
          </w:tcPr>
          <w:p>
            <w:pPr>
              <w:pStyle w:val="0"/>
              <w:jc w:val="center"/>
              <w:rPr>
                <w:rFonts w:hint="default"/>
                <w:sz w:val="22"/>
              </w:rPr>
            </w:pPr>
          </w:p>
        </w:tc>
        <w:tc>
          <w:tcPr>
            <w:tcW w:w="753" w:type="dxa"/>
            <w:vAlign w:val="top"/>
          </w:tcPr>
          <w:p>
            <w:pPr>
              <w:pStyle w:val="0"/>
              <w:jc w:val="center"/>
              <w:rPr>
                <w:rFonts w:hint="default"/>
                <w:sz w:val="22"/>
              </w:rPr>
            </w:pPr>
          </w:p>
        </w:tc>
        <w:tc>
          <w:tcPr>
            <w:tcW w:w="1507" w:type="dxa"/>
            <w:vAlign w:val="top"/>
          </w:tcPr>
          <w:p>
            <w:pPr>
              <w:pStyle w:val="0"/>
              <w:jc w:val="center"/>
              <w:rPr>
                <w:rFonts w:hint="default"/>
                <w:sz w:val="22"/>
              </w:rPr>
            </w:pPr>
          </w:p>
        </w:tc>
        <w:tc>
          <w:tcPr>
            <w:tcW w:w="1553" w:type="dxa"/>
            <w:vAlign w:val="top"/>
          </w:tcPr>
          <w:p>
            <w:pPr>
              <w:pStyle w:val="0"/>
              <w:jc w:val="center"/>
              <w:rPr>
                <w:rFonts w:hint="default"/>
                <w:sz w:val="22"/>
              </w:rPr>
            </w:pPr>
          </w:p>
        </w:tc>
        <w:tc>
          <w:tcPr>
            <w:tcW w:w="1899" w:type="dxa"/>
            <w:vAlign w:val="top"/>
          </w:tcPr>
          <w:p>
            <w:pPr>
              <w:pStyle w:val="0"/>
              <w:jc w:val="center"/>
              <w:rPr>
                <w:rFonts w:hint="default"/>
                <w:sz w:val="22"/>
              </w:rPr>
            </w:pPr>
          </w:p>
        </w:tc>
      </w:tr>
    </w:tbl>
    <w:p>
      <w:pPr>
        <w:pStyle w:val="0"/>
        <w:jc w:val="left"/>
        <w:rPr>
          <w:rFonts w:hint="default"/>
          <w:sz w:val="22"/>
        </w:rPr>
      </w:pPr>
    </w:p>
    <w:p>
      <w:pPr>
        <w:pStyle w:val="0"/>
        <w:jc w:val="left"/>
        <w:rPr>
          <w:rFonts w:hint="default"/>
          <w:sz w:val="22"/>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3523615</wp:posOffset>
                </wp:positionH>
                <wp:positionV relativeFrom="paragraph">
                  <wp:posOffset>308610</wp:posOffset>
                </wp:positionV>
                <wp:extent cx="2133600" cy="295275"/>
                <wp:effectExtent l="0" t="0" r="635" b="635"/>
                <wp:wrapNone/>
                <wp:docPr id="1036" name="オブジェクト 0"/>
                <a:graphic xmlns:a="http://schemas.openxmlformats.org/drawingml/2006/main">
                  <a:graphicData uri="http://schemas.microsoft.com/office/word/2010/wordprocessingShape">
                    <wps:wsp>
                      <wps:cNvPr id="1036" name="オブジェクト 0"/>
                      <wps:cNvSpPr txBox="1"/>
                      <wps:spPr>
                        <a:xfrm>
                          <a:off x="0" y="0"/>
                          <a:ext cx="2133600" cy="295275"/>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rPr>
                            </w:pPr>
                            <w:r>
                              <w:rPr>
                                <w:rFonts w:hint="eastAsia" w:ascii="HG丸ｺﾞｼｯｸM-PRO" w:hAnsi="HG丸ｺﾞｼｯｸM-PRO" w:eastAsia="HG丸ｺﾞｼｯｸM-PRO"/>
                                <w:b w:val="1"/>
                                <w:color w:val="FF0000"/>
                                <w:sz w:val="24"/>
                              </w:rPr>
                              <w:t>※自筆の場合印鑑不要です。</w:t>
                            </w:r>
                          </w:p>
                          <w:p>
                            <w:pPr>
                              <w:pStyle w:val="0"/>
                              <w:rPr>
                                <w:rFonts w:hint="eastAsia"/>
                              </w:rPr>
                            </w:pP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2;mso-wrap-distance-left:16pt;width:168pt;height:23.25pt;mso-position-horizontal-relative:text;position:absolute;margin-left:277.45pt;margin-top:24.3pt;mso-wrap-distance-bottom:0pt;mso-wrap-distance-right:16pt;mso-wrap-distance-top:0pt;" o:spid="_x0000_s1036"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rPr>
                      </w:pPr>
                      <w:r>
                        <w:rPr>
                          <w:rFonts w:hint="eastAsia" w:ascii="HG丸ｺﾞｼｯｸM-PRO" w:hAnsi="HG丸ｺﾞｼｯｸM-PRO" w:eastAsia="HG丸ｺﾞｼｯｸM-PRO"/>
                          <w:b w:val="1"/>
                          <w:color w:val="FF0000"/>
                          <w:sz w:val="24"/>
                        </w:rPr>
                        <w:t>※自筆の場合印鑑不要です。</w:t>
                      </w:r>
                    </w:p>
                    <w:p>
                      <w:pPr>
                        <w:pStyle w:val="0"/>
                        <w:rPr>
                          <w:rFonts w:hint="eastAsia"/>
                        </w:rPr>
                      </w:pPr>
                    </w:p>
                  </w:txbxContent>
                </v:textbox>
                <v:imagedata o:title=""/>
                <w10:wrap type="none" anchorx="text" anchory="text"/>
              </v:shape>
            </w:pict>
          </mc:Fallback>
        </mc:AlternateContent>
      </w:r>
      <w:r>
        <w:rPr>
          <w:rFonts w:hint="eastAsia"/>
          <w:sz w:val="22"/>
        </w:rPr>
        <w:t>曽於市農業委員会長　　様　　　　　　　　　</w:t>
      </w:r>
      <w:r>
        <w:rPr>
          <w:rFonts w:hint="eastAsia"/>
          <w:sz w:val="22"/>
          <w:u w:val="dotted" w:color="auto"/>
        </w:rPr>
        <w:t>住　所　　　　　　　　　　　　　　　　　　　　</w:t>
      </w:r>
    </w:p>
    <w:p>
      <w:pPr>
        <w:pStyle w:val="0"/>
        <w:jc w:val="left"/>
        <w:rPr>
          <w:rFonts w:hint="default"/>
          <w:sz w:val="22"/>
        </w:rPr>
      </w:pPr>
      <w:r>
        <w:rPr>
          <w:rFonts w:hint="eastAsia"/>
          <w:sz w:val="22"/>
          <w:u w:val="dotted" w:color="auto"/>
        </w:rPr>
        <w:t>令和　　年　　月　　日</w:t>
      </w:r>
      <w:r>
        <w:rPr>
          <w:rFonts w:hint="eastAsia"/>
          <w:sz w:val="22"/>
        </w:rPr>
        <w:t>　　　　　申出者　　</w:t>
      </w:r>
      <w:r>
        <w:rPr>
          <w:rFonts w:hint="eastAsia"/>
          <w:sz w:val="22"/>
          <w:u w:val="dotted" w:color="auto"/>
        </w:rPr>
        <w:t>氏　名　　　　　　　　　　　　　　　　　　印　</w:t>
      </w:r>
    </w:p>
    <w:p>
      <w:pPr>
        <w:pStyle w:val="0"/>
        <w:ind w:right="8" w:rightChars="0"/>
        <w:rPr>
          <w:rFonts w:hint="default"/>
          <w:sz w:val="22"/>
        </w:rPr>
      </w:pPr>
      <w:r>
        <w:rPr>
          <w:rFonts w:hint="eastAsia"/>
        </w:rPr>
        <mc:AlternateContent>
          <mc:Choice Requires="wps">
            <w:drawing>
              <wp:anchor distT="0" distB="0" distL="203200" distR="203200" simplePos="0" relativeHeight="11" behindDoc="0" locked="0" layoutInCell="1" hidden="0" allowOverlap="1">
                <wp:simplePos x="0" y="0"/>
                <wp:positionH relativeFrom="column">
                  <wp:posOffset>-144780</wp:posOffset>
                </wp:positionH>
                <wp:positionV relativeFrom="paragraph">
                  <wp:posOffset>11430</wp:posOffset>
                </wp:positionV>
                <wp:extent cx="2362200" cy="647700"/>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txBox="1"/>
                      <wps:spPr>
                        <a:xfrm>
                          <a:off x="0" y="0"/>
                          <a:ext cx="2362200" cy="6477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HG丸ｺﾞｼｯｸM-PRO" w:hAnsi="HG丸ｺﾞｼｯｸM-PRO" w:eastAsia="HG丸ｺﾞｼｯｸM-PRO"/>
                                <w:b w:val="1"/>
                                <w:color w:val="FF0000"/>
                              </w:rPr>
                            </w:pPr>
                            <w:r>
                              <w:rPr>
                                <w:rFonts w:hint="eastAsia" w:ascii="HG丸ｺﾞｼｯｸM-PRO" w:hAnsi="HG丸ｺﾞｼｯｸM-PRO" w:eastAsia="HG丸ｺﾞｼｯｸM-PRO"/>
                                <w:b w:val="1"/>
                                <w:color w:val="FF0000"/>
                                <w:sz w:val="24"/>
                              </w:rPr>
                              <w:t>日中に連絡が可能な連絡先を</w:t>
                            </w:r>
                          </w:p>
                          <w:p>
                            <w:pPr>
                              <w:pStyle w:val="0"/>
                              <w:rPr>
                                <w:rFonts w:hint="eastAsia"/>
                              </w:rPr>
                            </w:pPr>
                            <w:r>
                              <w:rPr>
                                <w:rFonts w:hint="eastAsia" w:ascii="HG丸ｺﾞｼｯｸM-PRO" w:hAnsi="HG丸ｺﾞｼｯｸM-PRO" w:eastAsia="HG丸ｺﾞｼｯｸM-PRO"/>
                                <w:b w:val="1"/>
                                <w:color w:val="FF0000"/>
                                <w:sz w:val="24"/>
                              </w:rPr>
                              <w:t>ご記入ください。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11;mso-wrap-distance-left:16pt;width:186pt;height:51pt;mso-position-horizontal-relative:text;position:absolute;margin-left:-11.4pt;margin-top:0.9pt;mso-wrap-distance-bottom:0pt;mso-wrap-distance-right:16pt;mso-wrap-distance-top:0pt;" o:spid="_x0000_s1037"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HG丸ｺﾞｼｯｸM-PRO" w:hAnsi="HG丸ｺﾞｼｯｸM-PRO" w:eastAsia="HG丸ｺﾞｼｯｸM-PRO"/>
                          <w:b w:val="1"/>
                          <w:color w:val="FF0000"/>
                        </w:rPr>
                      </w:pPr>
                      <w:r>
                        <w:rPr>
                          <w:rFonts w:hint="eastAsia" w:ascii="HG丸ｺﾞｼｯｸM-PRO" w:hAnsi="HG丸ｺﾞｼｯｸM-PRO" w:eastAsia="HG丸ｺﾞｼｯｸM-PRO"/>
                          <w:b w:val="1"/>
                          <w:color w:val="FF0000"/>
                          <w:sz w:val="24"/>
                        </w:rPr>
                        <w:t>日中に連絡が可能な連絡先を</w:t>
                      </w:r>
                    </w:p>
                    <w:p>
                      <w:pPr>
                        <w:pStyle w:val="0"/>
                        <w:rPr>
                          <w:rFonts w:hint="eastAsia"/>
                        </w:rPr>
                      </w:pPr>
                      <w:r>
                        <w:rPr>
                          <w:rFonts w:hint="eastAsia" w:ascii="HG丸ｺﾞｼｯｸM-PRO" w:hAnsi="HG丸ｺﾞｼｯｸM-PRO" w:eastAsia="HG丸ｺﾞｼｯｸM-PRO"/>
                          <w:b w:val="1"/>
                          <w:color w:val="FF0000"/>
                          <w:sz w:val="24"/>
                        </w:rPr>
                        <w:t>ご記入ください。</w:t>
                      </w:r>
                    </w:p>
                  </w:txbxContent>
                </v:textbox>
                <v:imagedata o:title=""/>
                <w10:wrap type="none" anchorx="text" anchory="text"/>
              </v:shape>
            </w:pict>
          </mc:Fallback>
        </mc:AlternateContent>
      </w:r>
      <w:r>
        <w:rPr>
          <w:rFonts w:hint="eastAsia"/>
          <w:sz w:val="22"/>
        </w:rPr>
        <w:t>　　　　　　　　　　　　　　　　　　　　　</w:t>
      </w:r>
      <w:r>
        <w:rPr>
          <w:rFonts w:hint="eastAsia"/>
          <w:sz w:val="22"/>
          <w:u w:val="dotted" w:color="auto"/>
        </w:rPr>
        <w:t>連絡先　　　　　　</w:t>
      </w:r>
      <w:r>
        <w:rPr>
          <w:rFonts w:hint="eastAsia"/>
          <w:sz w:val="22"/>
          <w:u w:val="dotted" w:color="auto"/>
        </w:rPr>
        <w:t>-</w:t>
      </w:r>
      <w:r>
        <w:rPr>
          <w:rFonts w:hint="eastAsia"/>
          <w:sz w:val="22"/>
          <w:u w:val="dotted" w:color="auto"/>
        </w:rPr>
        <w:t>　　　　　　　</w:t>
      </w:r>
      <w:r>
        <w:rPr>
          <w:rFonts w:hint="eastAsia"/>
          <w:sz w:val="22"/>
          <w:u w:val="dotted" w:color="auto"/>
        </w:rPr>
        <w:t>-</w:t>
      </w:r>
      <w:r>
        <w:rPr>
          <w:rFonts w:hint="eastAsia"/>
          <w:sz w:val="22"/>
          <w:u w:val="dotted" w:color="auto"/>
        </w:rPr>
        <w:t>　　　　　　　</w:t>
      </w:r>
    </w:p>
    <w:p>
      <w:pPr>
        <w:pStyle w:val="0"/>
        <w:ind w:right="8" w:rightChars="0"/>
        <w:rPr>
          <w:rFonts w:hint="default"/>
          <w:sz w:val="22"/>
        </w:rPr>
      </w:pPr>
    </w:p>
    <w:p>
      <w:pPr>
        <w:pStyle w:val="0"/>
        <w:ind w:right="840" w:rightChars="400"/>
        <w:rPr>
          <w:rFonts w:hint="default"/>
          <w:sz w:val="22"/>
        </w:rPr>
      </w:pPr>
      <w:r>
        <w:rPr>
          <w:rFonts w:hint="eastAsia"/>
          <w:b w:val="1"/>
          <w:sz w:val="24"/>
        </w:rPr>
        <w:t>※</w:t>
      </w:r>
      <w:r>
        <w:rPr>
          <w:rFonts w:hint="eastAsia"/>
          <w:b w:val="1"/>
          <w:sz w:val="24"/>
        </w:rPr>
        <w:t xml:space="preserve"> </w:t>
      </w:r>
      <w:r>
        <w:rPr>
          <w:rFonts w:hint="eastAsia"/>
          <w:b w:val="1"/>
          <w:sz w:val="24"/>
        </w:rPr>
        <w:t>裏面の「</w:t>
      </w:r>
      <w:r>
        <w:rPr>
          <w:rFonts w:hint="eastAsia" w:ascii="ＭＳ Ｐ明朝" w:hAnsi="ＭＳ Ｐ明朝" w:eastAsia="ＭＳ Ｐ明朝"/>
          <w:b w:val="1"/>
          <w:sz w:val="24"/>
        </w:rPr>
        <w:t>農地移動適正化あっせん事業申出に伴う確認事項</w:t>
      </w:r>
      <w:r>
        <w:rPr>
          <w:rFonts w:hint="eastAsia"/>
          <w:b w:val="1"/>
          <w:sz w:val="24"/>
        </w:rPr>
        <w:t>」もご記入ください</w:t>
      </w:r>
      <w:r>
        <w:rPr>
          <w:rFonts w:hint="eastAsia"/>
          <w:b w:val="1"/>
          <w:sz w:val="24"/>
        </w:rPr>
        <w:t xml:space="preserve"> </w:t>
      </w:r>
      <w:r>
        <w:rPr>
          <w:rFonts w:hint="eastAsia"/>
          <w:b w:val="1"/>
          <w:sz w:val="24"/>
        </w:rPr>
        <w:t>※</w:t>
      </w:r>
    </w:p>
    <w:sectPr>
      <w:pgSz w:w="11906" w:h="16838"/>
      <w:pgMar w:top="850" w:right="1134" w:bottom="567" w:left="1134" w:header="851" w:footer="992" w:gutter="0"/>
      <w:cols w:space="720"/>
      <w:textDirection w:val="lrTb"/>
      <w:docGrid w:type="lines" w:linePitch="54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ＭＳ Ｐ明朝">
    <w:panose1 w:val="00000800000000000000"/>
    <w:charset w:val="80"/>
    <w:family w:val="roma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54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0"/>
    <w:uiPriority w:val="0"/>
    <w:pPr>
      <w:jc w:val="center"/>
    </w:pPr>
    <w:rPr>
      <w:sz w:val="22"/>
    </w:rPr>
  </w:style>
  <w:style w:type="paragraph" w:styleId="16">
    <w:name w:val="Closing"/>
    <w:basedOn w:val="0"/>
    <w:next w:val="16"/>
    <w:link w:val="0"/>
    <w:uiPriority w:val="0"/>
    <w:pPr>
      <w:jc w:val="right"/>
    </w:pPr>
    <w:rPr>
      <w:sz w:val="22"/>
    </w:r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kern w:val="2"/>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625</TotalTime>
  <Pages>3</Pages>
  <Words>9</Words>
  <Characters>1053</Characters>
  <Application>JUST Note</Application>
  <Lines>230</Lines>
  <Paragraphs>83</Paragraphs>
  <Company>FM-USER</Company>
  <CharactersWithSpaces>1390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あ　っ　せ　ん　申　出　書</dc:title>
  <dc:creator>農業委員会</dc:creator>
  <cp:lastModifiedBy>0627東拓弥</cp:lastModifiedBy>
  <cp:lastPrinted>2026-09-04T07:55:12Z</cp:lastPrinted>
  <dcterms:created xsi:type="dcterms:W3CDTF">2017-10-25T02:40:00Z</dcterms:created>
  <dcterms:modified xsi:type="dcterms:W3CDTF">2026-09-07T00:13:27Z</dcterms:modified>
  <cp:revision>192</cp:revision>
</cp:coreProperties>
</file>